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BE4" w:rsidRPr="00910BE4" w:rsidRDefault="00910BE4" w:rsidP="00910BE4">
      <w:pPr>
        <w:rPr>
          <w:b/>
          <w:bCs/>
          <w:sz w:val="24"/>
          <w:szCs w:val="24"/>
          <w:rtl/>
        </w:rPr>
      </w:pPr>
      <w:r w:rsidRPr="00910BE4">
        <w:rPr>
          <w:rFonts w:hint="cs"/>
          <w:b/>
          <w:bCs/>
          <w:sz w:val="24"/>
          <w:szCs w:val="24"/>
          <w:rtl/>
        </w:rPr>
        <w:t xml:space="preserve">      جامعة الإسكندريه   </w:t>
      </w:r>
      <w:r w:rsidR="00406774" w:rsidRPr="00406774">
        <w:rPr>
          <w:rFonts w:cs="Arial" w:hint="cs"/>
          <w:b/>
          <w:bCs/>
          <w:sz w:val="24"/>
          <w:szCs w:val="24"/>
          <w:rtl/>
        </w:rPr>
        <w:drawing>
          <wp:anchor distT="0" distB="0" distL="114300" distR="114300" simplePos="0" relativeHeight="251661312" behindDoc="0" locked="0" layoutInCell="1" allowOverlap="1">
            <wp:simplePos x="0" y="0"/>
            <wp:positionH relativeFrom="column">
              <wp:posOffset>419100</wp:posOffset>
            </wp:positionH>
            <wp:positionV relativeFrom="paragraph">
              <wp:posOffset>28575</wp:posOffset>
            </wp:positionV>
            <wp:extent cx="752475" cy="561975"/>
            <wp:effectExtent l="19050" t="0" r="9525" b="0"/>
            <wp:wrapNone/>
            <wp:docPr id="2" name="Picture 3" descr="C:\Users\Sanaa\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naa\Desktop\Untitled.jpg"/>
                    <pic:cNvPicPr>
                      <a:picLocks noChangeAspect="1" noChangeArrowheads="1"/>
                    </pic:cNvPicPr>
                  </pic:nvPicPr>
                  <pic:blipFill>
                    <a:blip r:embed="rId4"/>
                    <a:srcRect/>
                    <a:stretch>
                      <a:fillRect/>
                    </a:stretch>
                  </pic:blipFill>
                  <pic:spPr bwMode="auto">
                    <a:xfrm>
                      <a:off x="0" y="0"/>
                      <a:ext cx="752475" cy="561975"/>
                    </a:xfrm>
                    <a:prstGeom prst="rect">
                      <a:avLst/>
                    </a:prstGeom>
                    <a:noFill/>
                    <a:ln w="9525">
                      <a:noFill/>
                      <a:miter lim="800000"/>
                      <a:headEnd/>
                      <a:tailEnd/>
                    </a:ln>
                  </pic:spPr>
                </pic:pic>
              </a:graphicData>
            </a:graphic>
          </wp:anchor>
        </w:drawing>
      </w:r>
      <w:r w:rsidR="00406774" w:rsidRPr="00406774">
        <w:rPr>
          <w:rFonts w:cs="Arial" w:hint="cs"/>
          <w:b/>
          <w:bCs/>
          <w:sz w:val="24"/>
          <w:szCs w:val="24"/>
          <w:rtl/>
        </w:rPr>
        <w:drawing>
          <wp:anchor distT="0" distB="0" distL="114300" distR="114300" simplePos="0" relativeHeight="251659264" behindDoc="0" locked="0" layoutInCell="1" allowOverlap="1">
            <wp:simplePos x="0" y="0"/>
            <wp:positionH relativeFrom="column">
              <wp:posOffset>-371475</wp:posOffset>
            </wp:positionH>
            <wp:positionV relativeFrom="paragraph">
              <wp:posOffset>-228600</wp:posOffset>
            </wp:positionV>
            <wp:extent cx="908050" cy="819150"/>
            <wp:effectExtent l="19050" t="0" r="6350" b="0"/>
            <wp:wrapNone/>
            <wp:docPr id="3" name="Picture 2" descr="C:\Users\Sanaa\Desktop\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naa\Desktop\Untitled2.jpg"/>
                    <pic:cNvPicPr>
                      <a:picLocks noChangeAspect="1" noChangeArrowheads="1"/>
                    </pic:cNvPicPr>
                  </pic:nvPicPr>
                  <pic:blipFill>
                    <a:blip r:embed="rId5"/>
                    <a:srcRect/>
                    <a:stretch>
                      <a:fillRect/>
                    </a:stretch>
                  </pic:blipFill>
                  <pic:spPr bwMode="auto">
                    <a:xfrm>
                      <a:off x="0" y="0"/>
                      <a:ext cx="908050" cy="819150"/>
                    </a:xfrm>
                    <a:prstGeom prst="rect">
                      <a:avLst/>
                    </a:prstGeom>
                    <a:noFill/>
                    <a:ln w="9525">
                      <a:noFill/>
                      <a:miter lim="800000"/>
                      <a:headEnd/>
                      <a:tailEnd/>
                    </a:ln>
                  </pic:spPr>
                </pic:pic>
              </a:graphicData>
            </a:graphic>
          </wp:anchor>
        </w:drawing>
      </w:r>
    </w:p>
    <w:p w:rsidR="00910BE4" w:rsidRPr="00910BE4" w:rsidRDefault="00910BE4" w:rsidP="00910BE4">
      <w:pPr>
        <w:rPr>
          <w:b/>
          <w:bCs/>
          <w:sz w:val="24"/>
          <w:szCs w:val="24"/>
          <w:rtl/>
        </w:rPr>
      </w:pPr>
      <w:r w:rsidRPr="00910BE4">
        <w:rPr>
          <w:rFonts w:hint="cs"/>
          <w:b/>
          <w:bCs/>
          <w:sz w:val="24"/>
          <w:szCs w:val="24"/>
          <w:rtl/>
        </w:rPr>
        <w:t xml:space="preserve"> كلية التربيه الرياضيه للبنات</w:t>
      </w:r>
    </w:p>
    <w:p w:rsidR="00910BE4" w:rsidRDefault="00910BE4" w:rsidP="00910BE4">
      <w:pPr>
        <w:rPr>
          <w:rFonts w:hint="cs"/>
          <w:b/>
          <w:bCs/>
          <w:sz w:val="24"/>
          <w:szCs w:val="24"/>
          <w:rtl/>
        </w:rPr>
      </w:pPr>
      <w:r w:rsidRPr="00910BE4">
        <w:rPr>
          <w:rFonts w:hint="cs"/>
          <w:b/>
          <w:bCs/>
          <w:sz w:val="24"/>
          <w:szCs w:val="24"/>
          <w:rtl/>
        </w:rPr>
        <w:t xml:space="preserve">   وحدة تكنولوجيا المعلومات </w:t>
      </w:r>
    </w:p>
    <w:p w:rsidR="00406774" w:rsidRPr="002B1D42" w:rsidRDefault="00406774" w:rsidP="002B1D42">
      <w:pPr>
        <w:jc w:val="center"/>
        <w:rPr>
          <w:rFonts w:hint="cs"/>
          <w:b/>
          <w:bCs/>
          <w:sz w:val="24"/>
          <w:szCs w:val="24"/>
          <w:u w:val="single"/>
          <w:rtl/>
        </w:rPr>
      </w:pPr>
      <w:r w:rsidRPr="002B1D42">
        <w:rPr>
          <w:rFonts w:hint="cs"/>
          <w:b/>
          <w:bCs/>
          <w:sz w:val="24"/>
          <w:szCs w:val="24"/>
          <w:u w:val="single"/>
          <w:rtl/>
        </w:rPr>
        <w:t>مشروع تدريب العاملين</w:t>
      </w:r>
    </w:p>
    <w:p w:rsidR="00406774" w:rsidRDefault="00406774" w:rsidP="00910BE4">
      <w:pPr>
        <w:rPr>
          <w:b/>
          <w:bCs/>
          <w:sz w:val="24"/>
          <w:szCs w:val="24"/>
          <w:rtl/>
        </w:rPr>
      </w:pPr>
      <w:r>
        <w:rPr>
          <w:rFonts w:hint="cs"/>
          <w:b/>
          <w:bCs/>
          <w:sz w:val="24"/>
          <w:szCs w:val="24"/>
          <w:rtl/>
        </w:rPr>
        <w:t xml:space="preserve">تم وضع خطة لتدريب العاملين بالكلية للوصول الى نسبة الـ 100% وتم تكوين مجموعتين للتدريب ابتداء من الاسبوع الثانى من شهر مارس بالاتفاق مع الدكتور جابر أبو زيد وتم تسليم الاستمارات الخاصه بالعاملين لاعتمادها من عميد الكليه قبل البدء بالدوره من خلال مهندس / بلال </w:t>
      </w:r>
      <w:r w:rsidR="002B1D42">
        <w:rPr>
          <w:rFonts w:hint="cs"/>
          <w:b/>
          <w:bCs/>
          <w:sz w:val="24"/>
          <w:szCs w:val="24"/>
          <w:rtl/>
        </w:rPr>
        <w:t>ويلى ذلك الخطة المقترحه .</w:t>
      </w:r>
    </w:p>
    <w:p w:rsidR="00910BE4" w:rsidRPr="00910BE4" w:rsidRDefault="00910BE4" w:rsidP="00910BE4">
      <w:pPr>
        <w:jc w:val="center"/>
        <w:rPr>
          <w:b/>
          <w:bCs/>
          <w:sz w:val="24"/>
          <w:szCs w:val="24"/>
          <w:rtl/>
        </w:rPr>
      </w:pPr>
      <w:r>
        <w:rPr>
          <w:rFonts w:hint="cs"/>
          <w:b/>
          <w:bCs/>
          <w:sz w:val="24"/>
          <w:szCs w:val="24"/>
          <w:rtl/>
        </w:rPr>
        <w:t>تقرير الاعداد المستهدفه من الموظفين للتدريب</w:t>
      </w:r>
    </w:p>
    <w:tbl>
      <w:tblPr>
        <w:tblW w:w="0" w:type="auto"/>
        <w:jc w:val="center"/>
        <w:tblInd w:w="-81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751"/>
        <w:gridCol w:w="4909"/>
        <w:gridCol w:w="801"/>
      </w:tblGrid>
      <w:tr w:rsidR="00910BE4" w:rsidRPr="00910BE4" w:rsidTr="006C6148">
        <w:trPr>
          <w:jc w:val="center"/>
        </w:trPr>
        <w:tc>
          <w:tcPr>
            <w:tcW w:w="1751" w:type="dxa"/>
          </w:tcPr>
          <w:p w:rsidR="00910BE4" w:rsidRPr="00910BE4" w:rsidRDefault="00910BE4" w:rsidP="00910BE4">
            <w:pPr>
              <w:rPr>
                <w:b/>
                <w:bCs/>
                <w:sz w:val="24"/>
                <w:szCs w:val="24"/>
              </w:rPr>
            </w:pPr>
            <w:r w:rsidRPr="00910BE4">
              <w:rPr>
                <w:rFonts w:hint="cs"/>
                <w:b/>
                <w:bCs/>
                <w:sz w:val="24"/>
                <w:szCs w:val="24"/>
                <w:rtl/>
              </w:rPr>
              <w:t>عدد</w:t>
            </w:r>
          </w:p>
        </w:tc>
        <w:tc>
          <w:tcPr>
            <w:tcW w:w="4909" w:type="dxa"/>
          </w:tcPr>
          <w:p w:rsidR="00910BE4" w:rsidRPr="00910BE4" w:rsidRDefault="00910BE4" w:rsidP="00910BE4">
            <w:pPr>
              <w:rPr>
                <w:b/>
                <w:bCs/>
                <w:sz w:val="24"/>
                <w:szCs w:val="24"/>
              </w:rPr>
            </w:pPr>
            <w:r w:rsidRPr="00910BE4">
              <w:rPr>
                <w:rFonts w:hint="cs"/>
                <w:b/>
                <w:bCs/>
                <w:sz w:val="24"/>
                <w:szCs w:val="24"/>
                <w:rtl/>
              </w:rPr>
              <w:t>الدرجه الوظيفيه</w:t>
            </w:r>
          </w:p>
        </w:tc>
        <w:tc>
          <w:tcPr>
            <w:tcW w:w="801" w:type="dxa"/>
          </w:tcPr>
          <w:p w:rsidR="00910BE4" w:rsidRPr="00910BE4" w:rsidRDefault="00910BE4" w:rsidP="00910BE4">
            <w:pPr>
              <w:rPr>
                <w:b/>
                <w:bCs/>
                <w:sz w:val="24"/>
                <w:szCs w:val="24"/>
              </w:rPr>
            </w:pPr>
            <w:r w:rsidRPr="00910BE4">
              <w:rPr>
                <w:rFonts w:hint="cs"/>
                <w:b/>
                <w:bCs/>
                <w:sz w:val="24"/>
                <w:szCs w:val="24"/>
                <w:rtl/>
              </w:rPr>
              <w:t>م</w:t>
            </w:r>
          </w:p>
        </w:tc>
      </w:tr>
      <w:tr w:rsidR="00910BE4" w:rsidRPr="00910BE4" w:rsidTr="006C6148">
        <w:trPr>
          <w:jc w:val="center"/>
        </w:trPr>
        <w:tc>
          <w:tcPr>
            <w:tcW w:w="1751" w:type="dxa"/>
          </w:tcPr>
          <w:p w:rsidR="00910BE4" w:rsidRPr="00910BE4" w:rsidRDefault="00045A6E" w:rsidP="00910BE4">
            <w:pPr>
              <w:spacing w:line="360" w:lineRule="auto"/>
              <w:rPr>
                <w:b/>
                <w:bCs/>
                <w:sz w:val="24"/>
                <w:szCs w:val="24"/>
              </w:rPr>
            </w:pPr>
            <w:r>
              <w:rPr>
                <w:rFonts w:hint="cs"/>
                <w:b/>
                <w:bCs/>
                <w:sz w:val="24"/>
                <w:szCs w:val="24"/>
                <w:rtl/>
              </w:rPr>
              <w:t>27</w:t>
            </w:r>
          </w:p>
        </w:tc>
        <w:tc>
          <w:tcPr>
            <w:tcW w:w="4909" w:type="dxa"/>
          </w:tcPr>
          <w:p w:rsidR="00910BE4" w:rsidRPr="00910BE4" w:rsidRDefault="00910BE4" w:rsidP="00910BE4">
            <w:pPr>
              <w:spacing w:line="360" w:lineRule="auto"/>
              <w:rPr>
                <w:b/>
                <w:bCs/>
                <w:sz w:val="24"/>
                <w:szCs w:val="24"/>
              </w:rPr>
            </w:pPr>
            <w:r w:rsidRPr="00910BE4">
              <w:rPr>
                <w:rFonts w:hint="cs"/>
                <w:b/>
                <w:bCs/>
                <w:sz w:val="24"/>
                <w:szCs w:val="24"/>
                <w:rtl/>
              </w:rPr>
              <w:t>مدير عام تخصصى</w:t>
            </w:r>
          </w:p>
        </w:tc>
        <w:tc>
          <w:tcPr>
            <w:tcW w:w="801" w:type="dxa"/>
          </w:tcPr>
          <w:p w:rsidR="00910BE4" w:rsidRPr="00910BE4" w:rsidRDefault="00910BE4" w:rsidP="00910BE4">
            <w:pPr>
              <w:spacing w:line="360" w:lineRule="auto"/>
              <w:rPr>
                <w:b/>
                <w:bCs/>
                <w:sz w:val="24"/>
                <w:szCs w:val="24"/>
              </w:rPr>
            </w:pPr>
            <w:r w:rsidRPr="00910BE4">
              <w:rPr>
                <w:rFonts w:hint="cs"/>
                <w:b/>
                <w:bCs/>
                <w:sz w:val="24"/>
                <w:szCs w:val="24"/>
                <w:rtl/>
              </w:rPr>
              <w:t>1-</w:t>
            </w:r>
          </w:p>
        </w:tc>
      </w:tr>
      <w:tr w:rsidR="00910BE4" w:rsidRPr="00910BE4" w:rsidTr="006C6148">
        <w:trPr>
          <w:jc w:val="center"/>
        </w:trPr>
        <w:tc>
          <w:tcPr>
            <w:tcW w:w="1751" w:type="dxa"/>
          </w:tcPr>
          <w:p w:rsidR="00910BE4" w:rsidRPr="00910BE4" w:rsidRDefault="00045A6E" w:rsidP="00910BE4">
            <w:pPr>
              <w:spacing w:line="360" w:lineRule="auto"/>
              <w:rPr>
                <w:b/>
                <w:bCs/>
                <w:sz w:val="24"/>
                <w:szCs w:val="24"/>
              </w:rPr>
            </w:pPr>
            <w:r>
              <w:rPr>
                <w:rFonts w:hint="cs"/>
                <w:b/>
                <w:bCs/>
                <w:sz w:val="24"/>
                <w:szCs w:val="24"/>
                <w:rtl/>
              </w:rPr>
              <w:t>23</w:t>
            </w:r>
          </w:p>
        </w:tc>
        <w:tc>
          <w:tcPr>
            <w:tcW w:w="4909" w:type="dxa"/>
          </w:tcPr>
          <w:p w:rsidR="00910BE4" w:rsidRPr="00910BE4" w:rsidRDefault="00910BE4" w:rsidP="00045A6E">
            <w:pPr>
              <w:spacing w:line="360" w:lineRule="auto"/>
              <w:rPr>
                <w:b/>
                <w:bCs/>
                <w:sz w:val="24"/>
                <w:szCs w:val="24"/>
                <w:rtl/>
                <w:lang w:bidi="ar-EG"/>
              </w:rPr>
            </w:pPr>
            <w:r w:rsidRPr="00910BE4">
              <w:rPr>
                <w:rFonts w:hint="cs"/>
                <w:b/>
                <w:bCs/>
                <w:sz w:val="24"/>
                <w:szCs w:val="24"/>
                <w:rtl/>
              </w:rPr>
              <w:t>أولى تخصصى</w:t>
            </w:r>
            <w:r w:rsidR="00045A6E">
              <w:rPr>
                <w:rFonts w:hint="cs"/>
                <w:b/>
                <w:bCs/>
                <w:sz w:val="24"/>
                <w:szCs w:val="24"/>
                <w:rtl/>
                <w:lang w:bidi="ar-EG"/>
              </w:rPr>
              <w:t xml:space="preserve">  </w:t>
            </w:r>
          </w:p>
        </w:tc>
        <w:tc>
          <w:tcPr>
            <w:tcW w:w="801" w:type="dxa"/>
          </w:tcPr>
          <w:p w:rsidR="00910BE4" w:rsidRPr="00910BE4" w:rsidRDefault="00910BE4" w:rsidP="00910BE4">
            <w:pPr>
              <w:spacing w:line="360" w:lineRule="auto"/>
              <w:rPr>
                <w:b/>
                <w:bCs/>
                <w:sz w:val="24"/>
                <w:szCs w:val="24"/>
              </w:rPr>
            </w:pPr>
            <w:r w:rsidRPr="00910BE4">
              <w:rPr>
                <w:rFonts w:hint="cs"/>
                <w:b/>
                <w:bCs/>
                <w:sz w:val="24"/>
                <w:szCs w:val="24"/>
                <w:rtl/>
              </w:rPr>
              <w:t>2-</w:t>
            </w:r>
          </w:p>
        </w:tc>
      </w:tr>
      <w:tr w:rsidR="00910BE4" w:rsidRPr="00910BE4" w:rsidTr="006C6148">
        <w:trPr>
          <w:jc w:val="center"/>
        </w:trPr>
        <w:tc>
          <w:tcPr>
            <w:tcW w:w="1751" w:type="dxa"/>
          </w:tcPr>
          <w:p w:rsidR="00910BE4" w:rsidRPr="00910BE4" w:rsidRDefault="00910BE4" w:rsidP="00910BE4">
            <w:pPr>
              <w:spacing w:line="360" w:lineRule="auto"/>
              <w:rPr>
                <w:b/>
                <w:bCs/>
                <w:sz w:val="24"/>
                <w:szCs w:val="24"/>
              </w:rPr>
            </w:pPr>
            <w:r>
              <w:rPr>
                <w:rFonts w:hint="cs"/>
                <w:b/>
                <w:bCs/>
                <w:sz w:val="24"/>
                <w:szCs w:val="24"/>
                <w:rtl/>
              </w:rPr>
              <w:t>33</w:t>
            </w:r>
          </w:p>
        </w:tc>
        <w:tc>
          <w:tcPr>
            <w:tcW w:w="4909" w:type="dxa"/>
          </w:tcPr>
          <w:p w:rsidR="00910BE4" w:rsidRPr="00910BE4" w:rsidRDefault="00910BE4" w:rsidP="00910BE4">
            <w:pPr>
              <w:spacing w:line="360" w:lineRule="auto"/>
              <w:rPr>
                <w:b/>
                <w:bCs/>
                <w:sz w:val="24"/>
                <w:szCs w:val="24"/>
              </w:rPr>
            </w:pPr>
            <w:r w:rsidRPr="00910BE4">
              <w:rPr>
                <w:rFonts w:hint="cs"/>
                <w:b/>
                <w:bCs/>
                <w:sz w:val="24"/>
                <w:szCs w:val="24"/>
                <w:rtl/>
              </w:rPr>
              <w:t>ثانيه تخصصى</w:t>
            </w:r>
          </w:p>
        </w:tc>
        <w:tc>
          <w:tcPr>
            <w:tcW w:w="801" w:type="dxa"/>
          </w:tcPr>
          <w:p w:rsidR="00910BE4" w:rsidRPr="00910BE4" w:rsidRDefault="00910BE4" w:rsidP="00910BE4">
            <w:pPr>
              <w:spacing w:line="360" w:lineRule="auto"/>
              <w:rPr>
                <w:b/>
                <w:bCs/>
                <w:sz w:val="24"/>
                <w:szCs w:val="24"/>
              </w:rPr>
            </w:pPr>
            <w:r w:rsidRPr="00910BE4">
              <w:rPr>
                <w:rFonts w:hint="cs"/>
                <w:b/>
                <w:bCs/>
                <w:sz w:val="24"/>
                <w:szCs w:val="24"/>
                <w:rtl/>
              </w:rPr>
              <w:t>3-</w:t>
            </w:r>
          </w:p>
        </w:tc>
      </w:tr>
      <w:tr w:rsidR="00910BE4" w:rsidRPr="00910BE4" w:rsidTr="006C6148">
        <w:trPr>
          <w:jc w:val="center"/>
        </w:trPr>
        <w:tc>
          <w:tcPr>
            <w:tcW w:w="1751" w:type="dxa"/>
          </w:tcPr>
          <w:p w:rsidR="00910BE4" w:rsidRPr="00910BE4" w:rsidRDefault="00045A6E" w:rsidP="00910BE4">
            <w:pPr>
              <w:spacing w:line="360" w:lineRule="auto"/>
              <w:rPr>
                <w:b/>
                <w:bCs/>
                <w:sz w:val="24"/>
                <w:szCs w:val="24"/>
              </w:rPr>
            </w:pPr>
            <w:r>
              <w:rPr>
                <w:rFonts w:hint="cs"/>
                <w:b/>
                <w:bCs/>
                <w:sz w:val="24"/>
                <w:szCs w:val="24"/>
                <w:rtl/>
                <w:lang w:bidi="ar-EG"/>
              </w:rPr>
              <w:t>52</w:t>
            </w:r>
          </w:p>
        </w:tc>
        <w:tc>
          <w:tcPr>
            <w:tcW w:w="4909" w:type="dxa"/>
          </w:tcPr>
          <w:p w:rsidR="00910BE4" w:rsidRPr="00910BE4" w:rsidRDefault="00910BE4" w:rsidP="00910BE4">
            <w:pPr>
              <w:spacing w:line="360" w:lineRule="auto"/>
              <w:rPr>
                <w:b/>
                <w:bCs/>
                <w:sz w:val="24"/>
                <w:szCs w:val="24"/>
              </w:rPr>
            </w:pPr>
            <w:r w:rsidRPr="00910BE4">
              <w:rPr>
                <w:rFonts w:hint="cs"/>
                <w:b/>
                <w:bCs/>
                <w:sz w:val="24"/>
                <w:szCs w:val="24"/>
                <w:rtl/>
              </w:rPr>
              <w:t xml:space="preserve">ثالثه تخصصى </w:t>
            </w:r>
          </w:p>
        </w:tc>
        <w:tc>
          <w:tcPr>
            <w:tcW w:w="801" w:type="dxa"/>
          </w:tcPr>
          <w:p w:rsidR="00910BE4" w:rsidRPr="00910BE4" w:rsidRDefault="00910BE4" w:rsidP="00910BE4">
            <w:pPr>
              <w:spacing w:line="360" w:lineRule="auto"/>
              <w:rPr>
                <w:b/>
                <w:bCs/>
                <w:sz w:val="24"/>
                <w:szCs w:val="24"/>
              </w:rPr>
            </w:pPr>
            <w:r w:rsidRPr="00910BE4">
              <w:rPr>
                <w:rFonts w:hint="cs"/>
                <w:b/>
                <w:bCs/>
                <w:sz w:val="24"/>
                <w:szCs w:val="24"/>
                <w:rtl/>
              </w:rPr>
              <w:t>4-</w:t>
            </w:r>
          </w:p>
        </w:tc>
      </w:tr>
      <w:tr w:rsidR="00910BE4" w:rsidRPr="00910BE4" w:rsidTr="006C6148">
        <w:trPr>
          <w:jc w:val="center"/>
        </w:trPr>
        <w:tc>
          <w:tcPr>
            <w:tcW w:w="1751" w:type="dxa"/>
          </w:tcPr>
          <w:p w:rsidR="00910BE4" w:rsidRPr="00910BE4" w:rsidRDefault="00910BE4" w:rsidP="00910BE4">
            <w:pPr>
              <w:spacing w:line="360" w:lineRule="auto"/>
              <w:rPr>
                <w:b/>
                <w:bCs/>
                <w:sz w:val="24"/>
                <w:szCs w:val="24"/>
              </w:rPr>
            </w:pPr>
            <w:r w:rsidRPr="00910BE4">
              <w:rPr>
                <w:rFonts w:hint="cs"/>
                <w:b/>
                <w:bCs/>
                <w:sz w:val="24"/>
                <w:szCs w:val="24"/>
                <w:rtl/>
              </w:rPr>
              <w:t>15</w:t>
            </w:r>
          </w:p>
        </w:tc>
        <w:tc>
          <w:tcPr>
            <w:tcW w:w="4909" w:type="dxa"/>
          </w:tcPr>
          <w:p w:rsidR="00910BE4" w:rsidRPr="00910BE4" w:rsidRDefault="00910BE4" w:rsidP="00910BE4">
            <w:pPr>
              <w:spacing w:line="360" w:lineRule="auto"/>
              <w:rPr>
                <w:b/>
                <w:bCs/>
                <w:sz w:val="24"/>
                <w:szCs w:val="24"/>
              </w:rPr>
            </w:pPr>
            <w:r w:rsidRPr="00910BE4">
              <w:rPr>
                <w:rFonts w:hint="cs"/>
                <w:b/>
                <w:bCs/>
                <w:sz w:val="24"/>
                <w:szCs w:val="24"/>
                <w:rtl/>
              </w:rPr>
              <w:t>كبير كتابى</w:t>
            </w:r>
          </w:p>
        </w:tc>
        <w:tc>
          <w:tcPr>
            <w:tcW w:w="801" w:type="dxa"/>
          </w:tcPr>
          <w:p w:rsidR="00910BE4" w:rsidRPr="00910BE4" w:rsidRDefault="00910BE4" w:rsidP="00910BE4">
            <w:pPr>
              <w:spacing w:line="360" w:lineRule="auto"/>
              <w:rPr>
                <w:b/>
                <w:bCs/>
                <w:sz w:val="24"/>
                <w:szCs w:val="24"/>
              </w:rPr>
            </w:pPr>
            <w:r w:rsidRPr="00910BE4">
              <w:rPr>
                <w:rFonts w:hint="cs"/>
                <w:b/>
                <w:bCs/>
                <w:sz w:val="24"/>
                <w:szCs w:val="24"/>
                <w:rtl/>
              </w:rPr>
              <w:t>5-</w:t>
            </w:r>
          </w:p>
        </w:tc>
      </w:tr>
      <w:tr w:rsidR="00910BE4" w:rsidRPr="00910BE4" w:rsidTr="006C6148">
        <w:trPr>
          <w:jc w:val="center"/>
        </w:trPr>
        <w:tc>
          <w:tcPr>
            <w:tcW w:w="1751" w:type="dxa"/>
          </w:tcPr>
          <w:p w:rsidR="00910BE4" w:rsidRPr="00910BE4" w:rsidRDefault="00910BE4" w:rsidP="00910BE4">
            <w:pPr>
              <w:spacing w:line="360" w:lineRule="auto"/>
              <w:rPr>
                <w:b/>
                <w:bCs/>
                <w:sz w:val="24"/>
                <w:szCs w:val="24"/>
              </w:rPr>
            </w:pPr>
            <w:r w:rsidRPr="00910BE4">
              <w:rPr>
                <w:rFonts w:hint="cs"/>
                <w:b/>
                <w:bCs/>
                <w:sz w:val="24"/>
                <w:szCs w:val="24"/>
                <w:rtl/>
              </w:rPr>
              <w:t>17</w:t>
            </w:r>
          </w:p>
        </w:tc>
        <w:tc>
          <w:tcPr>
            <w:tcW w:w="4909" w:type="dxa"/>
          </w:tcPr>
          <w:p w:rsidR="00910BE4" w:rsidRPr="00910BE4" w:rsidRDefault="00910BE4" w:rsidP="00910BE4">
            <w:pPr>
              <w:spacing w:line="360" w:lineRule="auto"/>
              <w:rPr>
                <w:b/>
                <w:bCs/>
                <w:sz w:val="24"/>
                <w:szCs w:val="24"/>
              </w:rPr>
            </w:pPr>
            <w:r w:rsidRPr="00910BE4">
              <w:rPr>
                <w:rFonts w:hint="cs"/>
                <w:b/>
                <w:bCs/>
                <w:sz w:val="24"/>
                <w:szCs w:val="24"/>
                <w:rtl/>
              </w:rPr>
              <w:t>درجه أولى كتابى</w:t>
            </w:r>
          </w:p>
        </w:tc>
        <w:tc>
          <w:tcPr>
            <w:tcW w:w="801" w:type="dxa"/>
          </w:tcPr>
          <w:p w:rsidR="00910BE4" w:rsidRPr="00910BE4" w:rsidRDefault="00910BE4" w:rsidP="00910BE4">
            <w:pPr>
              <w:spacing w:line="360" w:lineRule="auto"/>
              <w:rPr>
                <w:b/>
                <w:bCs/>
                <w:sz w:val="24"/>
                <w:szCs w:val="24"/>
              </w:rPr>
            </w:pPr>
            <w:r w:rsidRPr="00910BE4">
              <w:rPr>
                <w:rFonts w:hint="cs"/>
                <w:b/>
                <w:bCs/>
                <w:sz w:val="24"/>
                <w:szCs w:val="24"/>
                <w:rtl/>
              </w:rPr>
              <w:t>6-</w:t>
            </w:r>
          </w:p>
        </w:tc>
      </w:tr>
      <w:tr w:rsidR="00910BE4" w:rsidRPr="00910BE4" w:rsidTr="006C6148">
        <w:trPr>
          <w:jc w:val="center"/>
        </w:trPr>
        <w:tc>
          <w:tcPr>
            <w:tcW w:w="1751" w:type="dxa"/>
          </w:tcPr>
          <w:p w:rsidR="00910BE4" w:rsidRPr="00910BE4" w:rsidRDefault="00910BE4" w:rsidP="00910BE4">
            <w:pPr>
              <w:spacing w:line="360" w:lineRule="auto"/>
              <w:rPr>
                <w:b/>
                <w:bCs/>
                <w:sz w:val="24"/>
                <w:szCs w:val="24"/>
              </w:rPr>
            </w:pPr>
            <w:r w:rsidRPr="00910BE4">
              <w:rPr>
                <w:rFonts w:hint="cs"/>
                <w:b/>
                <w:bCs/>
                <w:sz w:val="24"/>
                <w:szCs w:val="24"/>
                <w:rtl/>
              </w:rPr>
              <w:t>14</w:t>
            </w:r>
          </w:p>
        </w:tc>
        <w:tc>
          <w:tcPr>
            <w:tcW w:w="4909" w:type="dxa"/>
          </w:tcPr>
          <w:p w:rsidR="00910BE4" w:rsidRPr="00910BE4" w:rsidRDefault="00910BE4" w:rsidP="00910BE4">
            <w:pPr>
              <w:spacing w:line="360" w:lineRule="auto"/>
              <w:rPr>
                <w:b/>
                <w:bCs/>
                <w:sz w:val="24"/>
                <w:szCs w:val="24"/>
              </w:rPr>
            </w:pPr>
            <w:r w:rsidRPr="00910BE4">
              <w:rPr>
                <w:rFonts w:hint="cs"/>
                <w:b/>
                <w:bCs/>
                <w:sz w:val="24"/>
                <w:szCs w:val="24"/>
                <w:rtl/>
              </w:rPr>
              <w:t>درجه ثانيه كتابى</w:t>
            </w:r>
          </w:p>
        </w:tc>
        <w:tc>
          <w:tcPr>
            <w:tcW w:w="801" w:type="dxa"/>
          </w:tcPr>
          <w:p w:rsidR="00910BE4" w:rsidRPr="00910BE4" w:rsidRDefault="00910BE4" w:rsidP="00910BE4">
            <w:pPr>
              <w:spacing w:line="360" w:lineRule="auto"/>
              <w:rPr>
                <w:b/>
                <w:bCs/>
                <w:sz w:val="24"/>
                <w:szCs w:val="24"/>
              </w:rPr>
            </w:pPr>
            <w:r w:rsidRPr="00910BE4">
              <w:rPr>
                <w:rFonts w:hint="cs"/>
                <w:b/>
                <w:bCs/>
                <w:sz w:val="24"/>
                <w:szCs w:val="24"/>
                <w:rtl/>
              </w:rPr>
              <w:t>7-</w:t>
            </w:r>
          </w:p>
        </w:tc>
      </w:tr>
      <w:tr w:rsidR="00910BE4" w:rsidRPr="00910BE4" w:rsidTr="006C6148">
        <w:trPr>
          <w:jc w:val="center"/>
        </w:trPr>
        <w:tc>
          <w:tcPr>
            <w:tcW w:w="1751" w:type="dxa"/>
          </w:tcPr>
          <w:p w:rsidR="00910BE4" w:rsidRPr="00910BE4" w:rsidRDefault="00910BE4" w:rsidP="00910BE4">
            <w:pPr>
              <w:spacing w:line="360" w:lineRule="auto"/>
              <w:rPr>
                <w:b/>
                <w:bCs/>
                <w:sz w:val="24"/>
                <w:szCs w:val="24"/>
              </w:rPr>
            </w:pPr>
            <w:r w:rsidRPr="00910BE4">
              <w:rPr>
                <w:rFonts w:hint="cs"/>
                <w:b/>
                <w:bCs/>
                <w:sz w:val="24"/>
                <w:szCs w:val="24"/>
                <w:rtl/>
              </w:rPr>
              <w:t>9</w:t>
            </w:r>
          </w:p>
        </w:tc>
        <w:tc>
          <w:tcPr>
            <w:tcW w:w="4909" w:type="dxa"/>
          </w:tcPr>
          <w:p w:rsidR="00910BE4" w:rsidRPr="00910BE4" w:rsidRDefault="00910BE4" w:rsidP="00910BE4">
            <w:pPr>
              <w:spacing w:line="360" w:lineRule="auto"/>
              <w:rPr>
                <w:b/>
                <w:bCs/>
                <w:sz w:val="24"/>
                <w:szCs w:val="24"/>
              </w:rPr>
            </w:pPr>
            <w:r w:rsidRPr="00910BE4">
              <w:rPr>
                <w:rFonts w:hint="cs"/>
                <w:b/>
                <w:bCs/>
                <w:sz w:val="24"/>
                <w:szCs w:val="24"/>
                <w:rtl/>
              </w:rPr>
              <w:t xml:space="preserve">درجه ثالثه كتابى </w:t>
            </w:r>
          </w:p>
        </w:tc>
        <w:tc>
          <w:tcPr>
            <w:tcW w:w="801" w:type="dxa"/>
          </w:tcPr>
          <w:p w:rsidR="00910BE4" w:rsidRPr="00910BE4" w:rsidRDefault="00910BE4" w:rsidP="00910BE4">
            <w:pPr>
              <w:spacing w:line="360" w:lineRule="auto"/>
              <w:rPr>
                <w:b/>
                <w:bCs/>
                <w:sz w:val="24"/>
                <w:szCs w:val="24"/>
              </w:rPr>
            </w:pPr>
            <w:r w:rsidRPr="00910BE4">
              <w:rPr>
                <w:rFonts w:hint="cs"/>
                <w:b/>
                <w:bCs/>
                <w:sz w:val="24"/>
                <w:szCs w:val="24"/>
                <w:rtl/>
              </w:rPr>
              <w:t>8-</w:t>
            </w:r>
          </w:p>
        </w:tc>
      </w:tr>
      <w:tr w:rsidR="00910BE4" w:rsidRPr="00910BE4" w:rsidTr="006C6148">
        <w:trPr>
          <w:jc w:val="center"/>
        </w:trPr>
        <w:tc>
          <w:tcPr>
            <w:tcW w:w="1751" w:type="dxa"/>
          </w:tcPr>
          <w:p w:rsidR="00910BE4" w:rsidRPr="00910BE4" w:rsidRDefault="00910BE4" w:rsidP="00910BE4">
            <w:pPr>
              <w:spacing w:line="360" w:lineRule="auto"/>
              <w:rPr>
                <w:b/>
                <w:bCs/>
                <w:sz w:val="24"/>
                <w:szCs w:val="24"/>
              </w:rPr>
            </w:pPr>
            <w:r w:rsidRPr="00910BE4">
              <w:rPr>
                <w:rFonts w:hint="cs"/>
                <w:b/>
                <w:bCs/>
                <w:sz w:val="24"/>
                <w:szCs w:val="24"/>
                <w:rtl/>
              </w:rPr>
              <w:t>12</w:t>
            </w:r>
          </w:p>
        </w:tc>
        <w:tc>
          <w:tcPr>
            <w:tcW w:w="4909" w:type="dxa"/>
          </w:tcPr>
          <w:p w:rsidR="00910BE4" w:rsidRPr="00910BE4" w:rsidRDefault="00910BE4" w:rsidP="00910BE4">
            <w:pPr>
              <w:spacing w:line="360" w:lineRule="auto"/>
              <w:rPr>
                <w:b/>
                <w:bCs/>
                <w:sz w:val="24"/>
                <w:szCs w:val="24"/>
              </w:rPr>
            </w:pPr>
            <w:r w:rsidRPr="00910BE4">
              <w:rPr>
                <w:rFonts w:hint="cs"/>
                <w:b/>
                <w:bCs/>
                <w:sz w:val="24"/>
                <w:szCs w:val="24"/>
                <w:rtl/>
              </w:rPr>
              <w:t>درجه رابعه كتابى</w:t>
            </w:r>
          </w:p>
        </w:tc>
        <w:tc>
          <w:tcPr>
            <w:tcW w:w="801" w:type="dxa"/>
          </w:tcPr>
          <w:p w:rsidR="00910BE4" w:rsidRPr="00910BE4" w:rsidRDefault="00910BE4" w:rsidP="00910BE4">
            <w:pPr>
              <w:spacing w:line="360" w:lineRule="auto"/>
              <w:rPr>
                <w:b/>
                <w:bCs/>
                <w:sz w:val="24"/>
                <w:szCs w:val="24"/>
              </w:rPr>
            </w:pPr>
            <w:r w:rsidRPr="00910BE4">
              <w:rPr>
                <w:rFonts w:hint="cs"/>
                <w:b/>
                <w:bCs/>
                <w:sz w:val="24"/>
                <w:szCs w:val="24"/>
                <w:rtl/>
              </w:rPr>
              <w:t>9-</w:t>
            </w:r>
          </w:p>
        </w:tc>
      </w:tr>
      <w:tr w:rsidR="00910BE4" w:rsidRPr="00910BE4" w:rsidTr="006C6148">
        <w:trPr>
          <w:jc w:val="center"/>
        </w:trPr>
        <w:tc>
          <w:tcPr>
            <w:tcW w:w="1751" w:type="dxa"/>
          </w:tcPr>
          <w:p w:rsidR="00910BE4" w:rsidRPr="00910BE4" w:rsidRDefault="00910BE4" w:rsidP="00910BE4">
            <w:pPr>
              <w:spacing w:line="360" w:lineRule="auto"/>
              <w:rPr>
                <w:b/>
                <w:bCs/>
                <w:sz w:val="24"/>
                <w:szCs w:val="24"/>
              </w:rPr>
            </w:pPr>
            <w:r w:rsidRPr="00910BE4">
              <w:rPr>
                <w:rFonts w:hint="cs"/>
                <w:b/>
                <w:bCs/>
                <w:sz w:val="24"/>
                <w:szCs w:val="24"/>
                <w:rtl/>
              </w:rPr>
              <w:t>2</w:t>
            </w:r>
          </w:p>
        </w:tc>
        <w:tc>
          <w:tcPr>
            <w:tcW w:w="4909" w:type="dxa"/>
          </w:tcPr>
          <w:p w:rsidR="00910BE4" w:rsidRPr="00910BE4" w:rsidRDefault="00910BE4" w:rsidP="00910BE4">
            <w:pPr>
              <w:spacing w:line="360" w:lineRule="auto"/>
              <w:rPr>
                <w:b/>
                <w:bCs/>
                <w:sz w:val="24"/>
                <w:szCs w:val="24"/>
              </w:rPr>
            </w:pPr>
            <w:r w:rsidRPr="00910BE4">
              <w:rPr>
                <w:rFonts w:hint="cs"/>
                <w:b/>
                <w:bCs/>
                <w:sz w:val="24"/>
                <w:szCs w:val="24"/>
                <w:rtl/>
              </w:rPr>
              <w:t>درجه خامسه كتابى</w:t>
            </w:r>
          </w:p>
        </w:tc>
        <w:tc>
          <w:tcPr>
            <w:tcW w:w="801" w:type="dxa"/>
          </w:tcPr>
          <w:p w:rsidR="00910BE4" w:rsidRPr="00910BE4" w:rsidRDefault="00910BE4" w:rsidP="00910BE4">
            <w:pPr>
              <w:spacing w:line="360" w:lineRule="auto"/>
              <w:rPr>
                <w:b/>
                <w:bCs/>
                <w:sz w:val="24"/>
                <w:szCs w:val="24"/>
              </w:rPr>
            </w:pPr>
            <w:r w:rsidRPr="00910BE4">
              <w:rPr>
                <w:rFonts w:hint="cs"/>
                <w:b/>
                <w:bCs/>
                <w:sz w:val="24"/>
                <w:szCs w:val="24"/>
                <w:rtl/>
              </w:rPr>
              <w:t>10-</w:t>
            </w:r>
          </w:p>
        </w:tc>
      </w:tr>
      <w:tr w:rsidR="00910BE4" w:rsidRPr="00910BE4" w:rsidTr="006C6148">
        <w:trPr>
          <w:jc w:val="center"/>
        </w:trPr>
        <w:tc>
          <w:tcPr>
            <w:tcW w:w="1751" w:type="dxa"/>
          </w:tcPr>
          <w:p w:rsidR="00910BE4" w:rsidRPr="00910BE4" w:rsidRDefault="00910BE4" w:rsidP="00910BE4">
            <w:pPr>
              <w:spacing w:line="360" w:lineRule="auto"/>
              <w:rPr>
                <w:b/>
                <w:bCs/>
                <w:sz w:val="24"/>
                <w:szCs w:val="24"/>
              </w:rPr>
            </w:pPr>
            <w:r w:rsidRPr="00910BE4">
              <w:rPr>
                <w:rFonts w:hint="cs"/>
                <w:b/>
                <w:bCs/>
                <w:sz w:val="24"/>
                <w:szCs w:val="24"/>
                <w:rtl/>
              </w:rPr>
              <w:t>4</w:t>
            </w:r>
          </w:p>
        </w:tc>
        <w:tc>
          <w:tcPr>
            <w:tcW w:w="4909" w:type="dxa"/>
          </w:tcPr>
          <w:p w:rsidR="00910BE4" w:rsidRPr="00910BE4" w:rsidRDefault="00910BE4" w:rsidP="00910BE4">
            <w:pPr>
              <w:spacing w:line="360" w:lineRule="auto"/>
              <w:rPr>
                <w:b/>
                <w:bCs/>
                <w:sz w:val="24"/>
                <w:szCs w:val="24"/>
              </w:rPr>
            </w:pPr>
            <w:r w:rsidRPr="00910BE4">
              <w:rPr>
                <w:rFonts w:hint="cs"/>
                <w:b/>
                <w:bCs/>
                <w:sz w:val="24"/>
                <w:szCs w:val="24"/>
                <w:rtl/>
              </w:rPr>
              <w:t>كبير فنين</w:t>
            </w:r>
          </w:p>
        </w:tc>
        <w:tc>
          <w:tcPr>
            <w:tcW w:w="801" w:type="dxa"/>
          </w:tcPr>
          <w:p w:rsidR="00910BE4" w:rsidRPr="00910BE4" w:rsidRDefault="00910BE4" w:rsidP="00910BE4">
            <w:pPr>
              <w:spacing w:line="360" w:lineRule="auto"/>
              <w:rPr>
                <w:b/>
                <w:bCs/>
                <w:sz w:val="24"/>
                <w:szCs w:val="24"/>
              </w:rPr>
            </w:pPr>
            <w:r w:rsidRPr="00910BE4">
              <w:rPr>
                <w:rFonts w:hint="cs"/>
                <w:b/>
                <w:bCs/>
                <w:sz w:val="24"/>
                <w:szCs w:val="24"/>
                <w:rtl/>
              </w:rPr>
              <w:t>11-</w:t>
            </w:r>
          </w:p>
        </w:tc>
      </w:tr>
      <w:tr w:rsidR="00910BE4" w:rsidRPr="00910BE4" w:rsidTr="006C6148">
        <w:trPr>
          <w:jc w:val="center"/>
        </w:trPr>
        <w:tc>
          <w:tcPr>
            <w:tcW w:w="1751" w:type="dxa"/>
          </w:tcPr>
          <w:p w:rsidR="00910BE4" w:rsidRPr="00910BE4" w:rsidRDefault="00910BE4" w:rsidP="00910BE4">
            <w:pPr>
              <w:spacing w:line="360" w:lineRule="auto"/>
              <w:rPr>
                <w:b/>
                <w:bCs/>
                <w:sz w:val="24"/>
                <w:szCs w:val="24"/>
              </w:rPr>
            </w:pPr>
            <w:r w:rsidRPr="00910BE4">
              <w:rPr>
                <w:rFonts w:hint="cs"/>
                <w:b/>
                <w:bCs/>
                <w:sz w:val="24"/>
                <w:szCs w:val="24"/>
                <w:rtl/>
              </w:rPr>
              <w:t>6</w:t>
            </w:r>
          </w:p>
        </w:tc>
        <w:tc>
          <w:tcPr>
            <w:tcW w:w="4909" w:type="dxa"/>
          </w:tcPr>
          <w:p w:rsidR="00910BE4" w:rsidRPr="00910BE4" w:rsidRDefault="00910BE4" w:rsidP="00910BE4">
            <w:pPr>
              <w:spacing w:line="360" w:lineRule="auto"/>
              <w:rPr>
                <w:b/>
                <w:bCs/>
                <w:sz w:val="24"/>
                <w:szCs w:val="24"/>
              </w:rPr>
            </w:pPr>
            <w:r w:rsidRPr="00910BE4">
              <w:rPr>
                <w:rFonts w:hint="cs"/>
                <w:b/>
                <w:bCs/>
                <w:sz w:val="24"/>
                <w:szCs w:val="24"/>
                <w:rtl/>
              </w:rPr>
              <w:t xml:space="preserve">درجه أولى فنى </w:t>
            </w:r>
          </w:p>
        </w:tc>
        <w:tc>
          <w:tcPr>
            <w:tcW w:w="801" w:type="dxa"/>
          </w:tcPr>
          <w:p w:rsidR="00910BE4" w:rsidRPr="00910BE4" w:rsidRDefault="00910BE4" w:rsidP="00910BE4">
            <w:pPr>
              <w:spacing w:line="360" w:lineRule="auto"/>
              <w:rPr>
                <w:b/>
                <w:bCs/>
                <w:sz w:val="24"/>
                <w:szCs w:val="24"/>
              </w:rPr>
            </w:pPr>
            <w:r w:rsidRPr="00910BE4">
              <w:rPr>
                <w:rFonts w:hint="cs"/>
                <w:b/>
                <w:bCs/>
                <w:sz w:val="24"/>
                <w:szCs w:val="24"/>
                <w:rtl/>
              </w:rPr>
              <w:t>12-</w:t>
            </w:r>
          </w:p>
        </w:tc>
      </w:tr>
      <w:tr w:rsidR="00910BE4" w:rsidRPr="00910BE4" w:rsidTr="006C6148">
        <w:trPr>
          <w:jc w:val="center"/>
        </w:trPr>
        <w:tc>
          <w:tcPr>
            <w:tcW w:w="1751" w:type="dxa"/>
          </w:tcPr>
          <w:p w:rsidR="00910BE4" w:rsidRPr="00910BE4" w:rsidRDefault="00910BE4" w:rsidP="00910BE4">
            <w:pPr>
              <w:spacing w:line="360" w:lineRule="auto"/>
              <w:rPr>
                <w:b/>
                <w:bCs/>
                <w:sz w:val="24"/>
                <w:szCs w:val="24"/>
              </w:rPr>
            </w:pPr>
            <w:r w:rsidRPr="00910BE4">
              <w:rPr>
                <w:rFonts w:hint="cs"/>
                <w:b/>
                <w:bCs/>
                <w:sz w:val="24"/>
                <w:szCs w:val="24"/>
                <w:rtl/>
              </w:rPr>
              <w:t>1</w:t>
            </w:r>
          </w:p>
        </w:tc>
        <w:tc>
          <w:tcPr>
            <w:tcW w:w="4909" w:type="dxa"/>
          </w:tcPr>
          <w:p w:rsidR="00910BE4" w:rsidRPr="00910BE4" w:rsidRDefault="00910BE4" w:rsidP="00910BE4">
            <w:pPr>
              <w:spacing w:line="360" w:lineRule="auto"/>
              <w:rPr>
                <w:b/>
                <w:bCs/>
                <w:sz w:val="24"/>
                <w:szCs w:val="24"/>
              </w:rPr>
            </w:pPr>
            <w:r w:rsidRPr="00910BE4">
              <w:rPr>
                <w:rFonts w:hint="cs"/>
                <w:b/>
                <w:bCs/>
                <w:sz w:val="24"/>
                <w:szCs w:val="24"/>
                <w:rtl/>
              </w:rPr>
              <w:t xml:space="preserve">درجه ثانيه فنى </w:t>
            </w:r>
          </w:p>
        </w:tc>
        <w:tc>
          <w:tcPr>
            <w:tcW w:w="801" w:type="dxa"/>
          </w:tcPr>
          <w:p w:rsidR="00910BE4" w:rsidRPr="00910BE4" w:rsidRDefault="00910BE4" w:rsidP="00910BE4">
            <w:pPr>
              <w:spacing w:line="360" w:lineRule="auto"/>
              <w:rPr>
                <w:b/>
                <w:bCs/>
                <w:sz w:val="24"/>
                <w:szCs w:val="24"/>
              </w:rPr>
            </w:pPr>
            <w:r w:rsidRPr="00910BE4">
              <w:rPr>
                <w:rFonts w:hint="cs"/>
                <w:b/>
                <w:bCs/>
                <w:sz w:val="24"/>
                <w:szCs w:val="24"/>
                <w:rtl/>
              </w:rPr>
              <w:t>13-</w:t>
            </w:r>
          </w:p>
        </w:tc>
      </w:tr>
      <w:tr w:rsidR="00910BE4" w:rsidRPr="00910BE4" w:rsidTr="006C6148">
        <w:trPr>
          <w:jc w:val="center"/>
        </w:trPr>
        <w:tc>
          <w:tcPr>
            <w:tcW w:w="1751" w:type="dxa"/>
          </w:tcPr>
          <w:p w:rsidR="00910BE4" w:rsidRPr="00910BE4" w:rsidRDefault="00910BE4" w:rsidP="00910BE4">
            <w:pPr>
              <w:spacing w:line="360" w:lineRule="auto"/>
              <w:rPr>
                <w:b/>
                <w:bCs/>
                <w:sz w:val="24"/>
                <w:szCs w:val="24"/>
              </w:rPr>
            </w:pPr>
            <w:r w:rsidRPr="00910BE4">
              <w:rPr>
                <w:rFonts w:hint="cs"/>
                <w:b/>
                <w:bCs/>
                <w:sz w:val="24"/>
                <w:szCs w:val="24"/>
                <w:rtl/>
              </w:rPr>
              <w:t>2 +1 منتدب</w:t>
            </w:r>
          </w:p>
        </w:tc>
        <w:tc>
          <w:tcPr>
            <w:tcW w:w="4909" w:type="dxa"/>
          </w:tcPr>
          <w:p w:rsidR="00910BE4" w:rsidRPr="00910BE4" w:rsidRDefault="00910BE4" w:rsidP="00910BE4">
            <w:pPr>
              <w:spacing w:line="360" w:lineRule="auto"/>
              <w:rPr>
                <w:b/>
                <w:bCs/>
                <w:sz w:val="24"/>
                <w:szCs w:val="24"/>
              </w:rPr>
            </w:pPr>
            <w:r w:rsidRPr="00910BE4">
              <w:rPr>
                <w:rFonts w:hint="cs"/>
                <w:b/>
                <w:bCs/>
                <w:sz w:val="24"/>
                <w:szCs w:val="24"/>
                <w:rtl/>
              </w:rPr>
              <w:t xml:space="preserve">درجه ثالثه فنى </w:t>
            </w:r>
          </w:p>
        </w:tc>
        <w:tc>
          <w:tcPr>
            <w:tcW w:w="801" w:type="dxa"/>
          </w:tcPr>
          <w:p w:rsidR="00910BE4" w:rsidRPr="00910BE4" w:rsidRDefault="00910BE4" w:rsidP="00910BE4">
            <w:pPr>
              <w:spacing w:line="360" w:lineRule="auto"/>
              <w:rPr>
                <w:b/>
                <w:bCs/>
                <w:sz w:val="24"/>
                <w:szCs w:val="24"/>
              </w:rPr>
            </w:pPr>
            <w:r w:rsidRPr="00910BE4">
              <w:rPr>
                <w:rFonts w:hint="cs"/>
                <w:b/>
                <w:bCs/>
                <w:sz w:val="24"/>
                <w:szCs w:val="24"/>
                <w:rtl/>
              </w:rPr>
              <w:t>14-</w:t>
            </w:r>
          </w:p>
        </w:tc>
      </w:tr>
      <w:tr w:rsidR="00910BE4" w:rsidRPr="00910BE4" w:rsidTr="006C6148">
        <w:trPr>
          <w:jc w:val="center"/>
        </w:trPr>
        <w:tc>
          <w:tcPr>
            <w:tcW w:w="1751" w:type="dxa"/>
          </w:tcPr>
          <w:p w:rsidR="00910BE4" w:rsidRPr="00910BE4" w:rsidRDefault="00910BE4" w:rsidP="00910BE4">
            <w:pPr>
              <w:spacing w:line="360" w:lineRule="auto"/>
              <w:rPr>
                <w:b/>
                <w:bCs/>
                <w:sz w:val="24"/>
                <w:szCs w:val="24"/>
              </w:rPr>
            </w:pPr>
            <w:r w:rsidRPr="00910BE4">
              <w:rPr>
                <w:rFonts w:hint="cs"/>
                <w:b/>
                <w:bCs/>
                <w:sz w:val="24"/>
                <w:szCs w:val="24"/>
                <w:rtl/>
              </w:rPr>
              <w:lastRenderedPageBreak/>
              <w:t>6</w:t>
            </w:r>
          </w:p>
        </w:tc>
        <w:tc>
          <w:tcPr>
            <w:tcW w:w="4909" w:type="dxa"/>
          </w:tcPr>
          <w:p w:rsidR="00910BE4" w:rsidRPr="00910BE4" w:rsidRDefault="00910BE4" w:rsidP="00910BE4">
            <w:pPr>
              <w:spacing w:line="360" w:lineRule="auto"/>
              <w:rPr>
                <w:b/>
                <w:bCs/>
                <w:sz w:val="24"/>
                <w:szCs w:val="24"/>
              </w:rPr>
            </w:pPr>
            <w:r w:rsidRPr="00910BE4">
              <w:rPr>
                <w:rFonts w:hint="cs"/>
                <w:b/>
                <w:bCs/>
                <w:sz w:val="24"/>
                <w:szCs w:val="24"/>
                <w:rtl/>
              </w:rPr>
              <w:t xml:space="preserve">درجه رابعه فنى </w:t>
            </w:r>
          </w:p>
        </w:tc>
        <w:tc>
          <w:tcPr>
            <w:tcW w:w="801" w:type="dxa"/>
          </w:tcPr>
          <w:p w:rsidR="00910BE4" w:rsidRPr="00910BE4" w:rsidRDefault="00910BE4" w:rsidP="00910BE4">
            <w:pPr>
              <w:spacing w:line="360" w:lineRule="auto"/>
              <w:rPr>
                <w:b/>
                <w:bCs/>
                <w:sz w:val="24"/>
                <w:szCs w:val="24"/>
              </w:rPr>
            </w:pPr>
            <w:r w:rsidRPr="00910BE4">
              <w:rPr>
                <w:rFonts w:hint="cs"/>
                <w:b/>
                <w:bCs/>
                <w:sz w:val="24"/>
                <w:szCs w:val="24"/>
                <w:rtl/>
              </w:rPr>
              <w:t>15-</w:t>
            </w:r>
          </w:p>
        </w:tc>
      </w:tr>
      <w:tr w:rsidR="00910BE4" w:rsidRPr="00910BE4" w:rsidTr="006C6148">
        <w:trPr>
          <w:jc w:val="center"/>
        </w:trPr>
        <w:tc>
          <w:tcPr>
            <w:tcW w:w="1751" w:type="dxa"/>
          </w:tcPr>
          <w:p w:rsidR="00910BE4" w:rsidRPr="00910BE4" w:rsidRDefault="00910BE4" w:rsidP="00910BE4">
            <w:pPr>
              <w:spacing w:line="360" w:lineRule="auto"/>
              <w:rPr>
                <w:b/>
                <w:bCs/>
                <w:sz w:val="24"/>
                <w:szCs w:val="24"/>
              </w:rPr>
            </w:pPr>
            <w:r w:rsidRPr="00910BE4">
              <w:rPr>
                <w:rFonts w:hint="cs"/>
                <w:b/>
                <w:bCs/>
                <w:sz w:val="24"/>
                <w:szCs w:val="24"/>
                <w:rtl/>
              </w:rPr>
              <w:t>1</w:t>
            </w:r>
          </w:p>
        </w:tc>
        <w:tc>
          <w:tcPr>
            <w:tcW w:w="4909" w:type="dxa"/>
          </w:tcPr>
          <w:p w:rsidR="00910BE4" w:rsidRPr="00910BE4" w:rsidRDefault="00910BE4" w:rsidP="00910BE4">
            <w:pPr>
              <w:spacing w:line="360" w:lineRule="auto"/>
              <w:rPr>
                <w:b/>
                <w:bCs/>
                <w:sz w:val="24"/>
                <w:szCs w:val="24"/>
              </w:rPr>
            </w:pPr>
            <w:r w:rsidRPr="00910BE4">
              <w:rPr>
                <w:rFonts w:hint="cs"/>
                <w:b/>
                <w:bCs/>
                <w:sz w:val="24"/>
                <w:szCs w:val="24"/>
                <w:rtl/>
              </w:rPr>
              <w:t>مكافئه شامله</w:t>
            </w:r>
          </w:p>
        </w:tc>
        <w:tc>
          <w:tcPr>
            <w:tcW w:w="801" w:type="dxa"/>
          </w:tcPr>
          <w:p w:rsidR="00910BE4" w:rsidRPr="00910BE4" w:rsidRDefault="00910BE4" w:rsidP="00910BE4">
            <w:pPr>
              <w:spacing w:line="360" w:lineRule="auto"/>
              <w:rPr>
                <w:b/>
                <w:bCs/>
                <w:sz w:val="24"/>
                <w:szCs w:val="24"/>
              </w:rPr>
            </w:pPr>
            <w:r w:rsidRPr="00910BE4">
              <w:rPr>
                <w:rFonts w:hint="cs"/>
                <w:b/>
                <w:bCs/>
                <w:sz w:val="24"/>
                <w:szCs w:val="24"/>
                <w:rtl/>
              </w:rPr>
              <w:t>16-</w:t>
            </w:r>
          </w:p>
        </w:tc>
      </w:tr>
      <w:tr w:rsidR="00910BE4" w:rsidRPr="00910BE4" w:rsidTr="006C6148">
        <w:trPr>
          <w:jc w:val="center"/>
        </w:trPr>
        <w:tc>
          <w:tcPr>
            <w:tcW w:w="1751" w:type="dxa"/>
          </w:tcPr>
          <w:p w:rsidR="00910BE4" w:rsidRPr="00910BE4" w:rsidRDefault="00910BE4" w:rsidP="00910BE4">
            <w:pPr>
              <w:spacing w:line="360" w:lineRule="auto"/>
              <w:rPr>
                <w:b/>
                <w:bCs/>
                <w:sz w:val="24"/>
                <w:szCs w:val="24"/>
              </w:rPr>
            </w:pPr>
            <w:r w:rsidRPr="00910BE4">
              <w:rPr>
                <w:rFonts w:hint="cs"/>
                <w:b/>
                <w:bCs/>
                <w:sz w:val="24"/>
                <w:szCs w:val="24"/>
                <w:rtl/>
              </w:rPr>
              <w:t>15</w:t>
            </w:r>
          </w:p>
        </w:tc>
        <w:tc>
          <w:tcPr>
            <w:tcW w:w="4909" w:type="dxa"/>
          </w:tcPr>
          <w:p w:rsidR="00910BE4" w:rsidRPr="00910BE4" w:rsidRDefault="00910BE4" w:rsidP="00910BE4">
            <w:pPr>
              <w:spacing w:line="360" w:lineRule="auto"/>
              <w:rPr>
                <w:b/>
                <w:bCs/>
                <w:sz w:val="24"/>
                <w:szCs w:val="24"/>
              </w:rPr>
            </w:pPr>
            <w:r w:rsidRPr="00910BE4">
              <w:rPr>
                <w:rFonts w:hint="cs"/>
                <w:b/>
                <w:bCs/>
                <w:sz w:val="24"/>
                <w:szCs w:val="24"/>
                <w:rtl/>
              </w:rPr>
              <w:t>عمال مهنين</w:t>
            </w:r>
          </w:p>
        </w:tc>
        <w:tc>
          <w:tcPr>
            <w:tcW w:w="801" w:type="dxa"/>
          </w:tcPr>
          <w:p w:rsidR="00910BE4" w:rsidRPr="00910BE4" w:rsidRDefault="00910BE4" w:rsidP="00910BE4">
            <w:pPr>
              <w:spacing w:line="360" w:lineRule="auto"/>
              <w:rPr>
                <w:b/>
                <w:bCs/>
                <w:sz w:val="24"/>
                <w:szCs w:val="24"/>
              </w:rPr>
            </w:pPr>
            <w:r w:rsidRPr="00910BE4">
              <w:rPr>
                <w:rFonts w:hint="cs"/>
                <w:b/>
                <w:bCs/>
                <w:sz w:val="24"/>
                <w:szCs w:val="24"/>
                <w:rtl/>
              </w:rPr>
              <w:t>17-</w:t>
            </w:r>
          </w:p>
        </w:tc>
      </w:tr>
      <w:tr w:rsidR="00910BE4" w:rsidRPr="00910BE4" w:rsidTr="006C6148">
        <w:trPr>
          <w:jc w:val="center"/>
        </w:trPr>
        <w:tc>
          <w:tcPr>
            <w:tcW w:w="6660" w:type="dxa"/>
            <w:gridSpan w:val="2"/>
          </w:tcPr>
          <w:p w:rsidR="00910BE4" w:rsidRPr="00910BE4" w:rsidRDefault="00910BE4" w:rsidP="00910BE4">
            <w:pPr>
              <w:spacing w:line="360" w:lineRule="auto"/>
              <w:rPr>
                <w:b/>
                <w:bCs/>
                <w:sz w:val="24"/>
                <w:szCs w:val="24"/>
              </w:rPr>
            </w:pPr>
            <w:r w:rsidRPr="00910BE4">
              <w:rPr>
                <w:rFonts w:hint="cs"/>
                <w:b/>
                <w:bCs/>
                <w:sz w:val="24"/>
                <w:szCs w:val="24"/>
                <w:rtl/>
              </w:rPr>
              <w:t>عمال خدمات معاونه</w:t>
            </w:r>
          </w:p>
        </w:tc>
        <w:tc>
          <w:tcPr>
            <w:tcW w:w="801" w:type="dxa"/>
          </w:tcPr>
          <w:p w:rsidR="00910BE4" w:rsidRPr="00910BE4" w:rsidRDefault="00910BE4" w:rsidP="00910BE4">
            <w:pPr>
              <w:spacing w:line="360" w:lineRule="auto"/>
              <w:rPr>
                <w:b/>
                <w:bCs/>
                <w:sz w:val="24"/>
                <w:szCs w:val="24"/>
              </w:rPr>
            </w:pPr>
          </w:p>
        </w:tc>
      </w:tr>
      <w:tr w:rsidR="00910BE4" w:rsidRPr="00910BE4" w:rsidTr="006C6148">
        <w:trPr>
          <w:jc w:val="center"/>
        </w:trPr>
        <w:tc>
          <w:tcPr>
            <w:tcW w:w="1751" w:type="dxa"/>
          </w:tcPr>
          <w:p w:rsidR="00910BE4" w:rsidRPr="00910BE4" w:rsidRDefault="00910BE4" w:rsidP="00910BE4">
            <w:pPr>
              <w:spacing w:line="360" w:lineRule="auto"/>
              <w:rPr>
                <w:b/>
                <w:bCs/>
                <w:sz w:val="24"/>
                <w:szCs w:val="24"/>
              </w:rPr>
            </w:pPr>
            <w:r w:rsidRPr="00910BE4">
              <w:rPr>
                <w:rFonts w:hint="cs"/>
                <w:b/>
                <w:bCs/>
                <w:sz w:val="24"/>
                <w:szCs w:val="24"/>
                <w:rtl/>
              </w:rPr>
              <w:t>27</w:t>
            </w:r>
          </w:p>
        </w:tc>
        <w:tc>
          <w:tcPr>
            <w:tcW w:w="4909" w:type="dxa"/>
          </w:tcPr>
          <w:p w:rsidR="00910BE4" w:rsidRPr="00910BE4" w:rsidRDefault="00910BE4" w:rsidP="00910BE4">
            <w:pPr>
              <w:spacing w:line="360" w:lineRule="auto"/>
              <w:rPr>
                <w:b/>
                <w:bCs/>
                <w:sz w:val="24"/>
                <w:szCs w:val="24"/>
              </w:rPr>
            </w:pPr>
            <w:r w:rsidRPr="00910BE4">
              <w:rPr>
                <w:rFonts w:hint="cs"/>
                <w:b/>
                <w:bCs/>
                <w:sz w:val="24"/>
                <w:szCs w:val="24"/>
                <w:rtl/>
              </w:rPr>
              <w:t>الدرجه الثالثه</w:t>
            </w:r>
          </w:p>
        </w:tc>
        <w:tc>
          <w:tcPr>
            <w:tcW w:w="801" w:type="dxa"/>
          </w:tcPr>
          <w:p w:rsidR="00910BE4" w:rsidRPr="00910BE4" w:rsidRDefault="00910BE4" w:rsidP="00910BE4">
            <w:pPr>
              <w:spacing w:line="360" w:lineRule="auto"/>
              <w:rPr>
                <w:b/>
                <w:bCs/>
                <w:sz w:val="24"/>
                <w:szCs w:val="24"/>
              </w:rPr>
            </w:pPr>
            <w:r w:rsidRPr="00910BE4">
              <w:rPr>
                <w:rFonts w:hint="cs"/>
                <w:b/>
                <w:bCs/>
                <w:sz w:val="24"/>
                <w:szCs w:val="24"/>
                <w:rtl/>
              </w:rPr>
              <w:t>18-</w:t>
            </w:r>
          </w:p>
        </w:tc>
      </w:tr>
      <w:tr w:rsidR="00910BE4" w:rsidRPr="00910BE4" w:rsidTr="006C6148">
        <w:trPr>
          <w:jc w:val="center"/>
        </w:trPr>
        <w:tc>
          <w:tcPr>
            <w:tcW w:w="1751" w:type="dxa"/>
          </w:tcPr>
          <w:p w:rsidR="00910BE4" w:rsidRPr="00910BE4" w:rsidRDefault="00910BE4" w:rsidP="00910BE4">
            <w:pPr>
              <w:spacing w:line="360" w:lineRule="auto"/>
              <w:rPr>
                <w:b/>
                <w:bCs/>
                <w:sz w:val="24"/>
                <w:szCs w:val="24"/>
              </w:rPr>
            </w:pPr>
            <w:r w:rsidRPr="00910BE4">
              <w:rPr>
                <w:rFonts w:hint="cs"/>
                <w:b/>
                <w:bCs/>
                <w:sz w:val="24"/>
                <w:szCs w:val="24"/>
                <w:rtl/>
              </w:rPr>
              <w:t>15</w:t>
            </w:r>
          </w:p>
        </w:tc>
        <w:tc>
          <w:tcPr>
            <w:tcW w:w="4909" w:type="dxa"/>
          </w:tcPr>
          <w:p w:rsidR="00910BE4" w:rsidRPr="00910BE4" w:rsidRDefault="00910BE4" w:rsidP="00910BE4">
            <w:pPr>
              <w:spacing w:line="360" w:lineRule="auto"/>
              <w:rPr>
                <w:b/>
                <w:bCs/>
                <w:sz w:val="24"/>
                <w:szCs w:val="24"/>
                <w:rtl/>
              </w:rPr>
            </w:pPr>
            <w:r w:rsidRPr="00910BE4">
              <w:rPr>
                <w:rFonts w:hint="cs"/>
                <w:b/>
                <w:bCs/>
                <w:sz w:val="24"/>
                <w:szCs w:val="24"/>
                <w:rtl/>
              </w:rPr>
              <w:t>الدرجه الرابعه</w:t>
            </w:r>
          </w:p>
        </w:tc>
        <w:tc>
          <w:tcPr>
            <w:tcW w:w="801" w:type="dxa"/>
          </w:tcPr>
          <w:p w:rsidR="00910BE4" w:rsidRPr="00910BE4" w:rsidRDefault="00910BE4" w:rsidP="00910BE4">
            <w:pPr>
              <w:spacing w:line="360" w:lineRule="auto"/>
              <w:rPr>
                <w:b/>
                <w:bCs/>
                <w:sz w:val="24"/>
                <w:szCs w:val="24"/>
              </w:rPr>
            </w:pPr>
            <w:r w:rsidRPr="00910BE4">
              <w:rPr>
                <w:rFonts w:hint="cs"/>
                <w:b/>
                <w:bCs/>
                <w:sz w:val="24"/>
                <w:szCs w:val="24"/>
                <w:rtl/>
              </w:rPr>
              <w:t>19-</w:t>
            </w:r>
          </w:p>
        </w:tc>
      </w:tr>
      <w:tr w:rsidR="00910BE4" w:rsidRPr="00910BE4" w:rsidTr="006C6148">
        <w:trPr>
          <w:jc w:val="center"/>
        </w:trPr>
        <w:tc>
          <w:tcPr>
            <w:tcW w:w="1751" w:type="dxa"/>
          </w:tcPr>
          <w:p w:rsidR="00910BE4" w:rsidRPr="00910BE4" w:rsidRDefault="00910BE4" w:rsidP="00910BE4">
            <w:pPr>
              <w:spacing w:line="360" w:lineRule="auto"/>
              <w:rPr>
                <w:b/>
                <w:bCs/>
                <w:sz w:val="24"/>
                <w:szCs w:val="24"/>
              </w:rPr>
            </w:pPr>
            <w:r w:rsidRPr="00910BE4">
              <w:rPr>
                <w:rFonts w:hint="cs"/>
                <w:b/>
                <w:bCs/>
                <w:sz w:val="24"/>
                <w:szCs w:val="24"/>
                <w:rtl/>
              </w:rPr>
              <w:t>13</w:t>
            </w:r>
          </w:p>
        </w:tc>
        <w:tc>
          <w:tcPr>
            <w:tcW w:w="4909" w:type="dxa"/>
          </w:tcPr>
          <w:p w:rsidR="00910BE4" w:rsidRPr="00910BE4" w:rsidRDefault="00910BE4" w:rsidP="00910BE4">
            <w:pPr>
              <w:spacing w:line="360" w:lineRule="auto"/>
              <w:rPr>
                <w:b/>
                <w:bCs/>
                <w:sz w:val="24"/>
                <w:szCs w:val="24"/>
                <w:rtl/>
              </w:rPr>
            </w:pPr>
            <w:r w:rsidRPr="00910BE4">
              <w:rPr>
                <w:rFonts w:hint="cs"/>
                <w:b/>
                <w:bCs/>
                <w:sz w:val="24"/>
                <w:szCs w:val="24"/>
                <w:rtl/>
              </w:rPr>
              <w:t>الدرجه الخامسه</w:t>
            </w:r>
          </w:p>
        </w:tc>
        <w:tc>
          <w:tcPr>
            <w:tcW w:w="801" w:type="dxa"/>
          </w:tcPr>
          <w:p w:rsidR="00910BE4" w:rsidRPr="00910BE4" w:rsidRDefault="00910BE4" w:rsidP="00910BE4">
            <w:pPr>
              <w:spacing w:line="360" w:lineRule="auto"/>
              <w:rPr>
                <w:b/>
                <w:bCs/>
                <w:sz w:val="24"/>
                <w:szCs w:val="24"/>
              </w:rPr>
            </w:pPr>
            <w:r w:rsidRPr="00910BE4">
              <w:rPr>
                <w:rFonts w:hint="cs"/>
                <w:b/>
                <w:bCs/>
                <w:sz w:val="24"/>
                <w:szCs w:val="24"/>
                <w:rtl/>
              </w:rPr>
              <w:t>20-</w:t>
            </w:r>
          </w:p>
        </w:tc>
      </w:tr>
      <w:tr w:rsidR="00910BE4" w:rsidRPr="00910BE4" w:rsidTr="006C6148">
        <w:trPr>
          <w:jc w:val="center"/>
        </w:trPr>
        <w:tc>
          <w:tcPr>
            <w:tcW w:w="1751" w:type="dxa"/>
          </w:tcPr>
          <w:p w:rsidR="00910BE4" w:rsidRPr="00910BE4" w:rsidRDefault="00910BE4" w:rsidP="00910BE4">
            <w:pPr>
              <w:spacing w:line="360" w:lineRule="auto"/>
              <w:rPr>
                <w:b/>
                <w:bCs/>
                <w:sz w:val="24"/>
                <w:szCs w:val="24"/>
              </w:rPr>
            </w:pPr>
            <w:r w:rsidRPr="00910BE4">
              <w:rPr>
                <w:rFonts w:hint="cs"/>
                <w:b/>
                <w:bCs/>
                <w:sz w:val="24"/>
                <w:szCs w:val="24"/>
                <w:rtl/>
              </w:rPr>
              <w:t>2</w:t>
            </w:r>
          </w:p>
        </w:tc>
        <w:tc>
          <w:tcPr>
            <w:tcW w:w="4909" w:type="dxa"/>
          </w:tcPr>
          <w:p w:rsidR="00910BE4" w:rsidRPr="00910BE4" w:rsidRDefault="00910BE4" w:rsidP="00910BE4">
            <w:pPr>
              <w:spacing w:line="360" w:lineRule="auto"/>
              <w:rPr>
                <w:b/>
                <w:bCs/>
                <w:sz w:val="24"/>
                <w:szCs w:val="24"/>
                <w:rtl/>
              </w:rPr>
            </w:pPr>
            <w:r w:rsidRPr="00910BE4">
              <w:rPr>
                <w:rFonts w:hint="cs"/>
                <w:b/>
                <w:bCs/>
                <w:sz w:val="24"/>
                <w:szCs w:val="24"/>
                <w:rtl/>
              </w:rPr>
              <w:t>الدرجه السادسه</w:t>
            </w:r>
          </w:p>
        </w:tc>
        <w:tc>
          <w:tcPr>
            <w:tcW w:w="801" w:type="dxa"/>
          </w:tcPr>
          <w:p w:rsidR="00910BE4" w:rsidRPr="00910BE4" w:rsidRDefault="00910BE4" w:rsidP="00910BE4">
            <w:pPr>
              <w:spacing w:line="360" w:lineRule="auto"/>
              <w:rPr>
                <w:b/>
                <w:bCs/>
                <w:sz w:val="24"/>
                <w:szCs w:val="24"/>
              </w:rPr>
            </w:pPr>
            <w:r w:rsidRPr="00910BE4">
              <w:rPr>
                <w:rFonts w:hint="cs"/>
                <w:b/>
                <w:bCs/>
                <w:sz w:val="24"/>
                <w:szCs w:val="24"/>
                <w:rtl/>
              </w:rPr>
              <w:t>21</w:t>
            </w:r>
          </w:p>
        </w:tc>
      </w:tr>
    </w:tbl>
    <w:p w:rsidR="00910BE4" w:rsidRPr="00910BE4" w:rsidRDefault="00910BE4" w:rsidP="00910BE4">
      <w:pPr>
        <w:rPr>
          <w:b/>
          <w:bCs/>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268"/>
        <w:gridCol w:w="1620"/>
        <w:gridCol w:w="3960"/>
        <w:gridCol w:w="1008"/>
      </w:tblGrid>
      <w:tr w:rsidR="00910BE4" w:rsidRPr="00910BE4" w:rsidTr="006C6148">
        <w:tc>
          <w:tcPr>
            <w:tcW w:w="2268" w:type="dxa"/>
          </w:tcPr>
          <w:p w:rsidR="00910BE4" w:rsidRPr="00910BE4" w:rsidRDefault="00910BE4" w:rsidP="00910BE4">
            <w:pPr>
              <w:spacing w:line="360" w:lineRule="auto"/>
              <w:rPr>
                <w:b/>
                <w:bCs/>
                <w:sz w:val="24"/>
                <w:szCs w:val="24"/>
              </w:rPr>
            </w:pPr>
            <w:r w:rsidRPr="00910BE4">
              <w:rPr>
                <w:rFonts w:hint="cs"/>
                <w:b/>
                <w:bCs/>
                <w:sz w:val="24"/>
                <w:szCs w:val="24"/>
                <w:rtl/>
              </w:rPr>
              <w:t>النسبه</w:t>
            </w:r>
          </w:p>
        </w:tc>
        <w:tc>
          <w:tcPr>
            <w:tcW w:w="1620" w:type="dxa"/>
          </w:tcPr>
          <w:p w:rsidR="00910BE4" w:rsidRPr="00910BE4" w:rsidRDefault="00910BE4" w:rsidP="00910BE4">
            <w:pPr>
              <w:spacing w:line="360" w:lineRule="auto"/>
              <w:rPr>
                <w:b/>
                <w:bCs/>
                <w:sz w:val="24"/>
                <w:szCs w:val="24"/>
              </w:rPr>
            </w:pPr>
            <w:r w:rsidRPr="00910BE4">
              <w:rPr>
                <w:rFonts w:hint="cs"/>
                <w:b/>
                <w:bCs/>
                <w:sz w:val="24"/>
                <w:szCs w:val="24"/>
                <w:rtl/>
              </w:rPr>
              <w:t>العدد</w:t>
            </w:r>
          </w:p>
        </w:tc>
        <w:tc>
          <w:tcPr>
            <w:tcW w:w="3960" w:type="dxa"/>
          </w:tcPr>
          <w:p w:rsidR="00910BE4" w:rsidRPr="00910BE4" w:rsidRDefault="00910BE4" w:rsidP="00910BE4">
            <w:pPr>
              <w:spacing w:line="360" w:lineRule="auto"/>
              <w:rPr>
                <w:b/>
                <w:bCs/>
                <w:sz w:val="24"/>
                <w:szCs w:val="24"/>
              </w:rPr>
            </w:pPr>
            <w:r w:rsidRPr="00910BE4">
              <w:rPr>
                <w:rFonts w:hint="cs"/>
                <w:b/>
                <w:bCs/>
                <w:sz w:val="24"/>
                <w:szCs w:val="24"/>
                <w:rtl/>
              </w:rPr>
              <w:t>الفئات</w:t>
            </w:r>
          </w:p>
        </w:tc>
        <w:tc>
          <w:tcPr>
            <w:tcW w:w="1008" w:type="dxa"/>
          </w:tcPr>
          <w:p w:rsidR="00910BE4" w:rsidRPr="00910BE4" w:rsidRDefault="00910BE4" w:rsidP="00910BE4">
            <w:pPr>
              <w:spacing w:line="360" w:lineRule="auto"/>
              <w:rPr>
                <w:b/>
                <w:bCs/>
                <w:sz w:val="24"/>
                <w:szCs w:val="24"/>
                <w:rtl/>
              </w:rPr>
            </w:pPr>
            <w:r w:rsidRPr="00910BE4">
              <w:rPr>
                <w:rFonts w:hint="cs"/>
                <w:b/>
                <w:bCs/>
                <w:sz w:val="24"/>
                <w:szCs w:val="24"/>
                <w:rtl/>
              </w:rPr>
              <w:t>م</w:t>
            </w:r>
          </w:p>
        </w:tc>
      </w:tr>
      <w:tr w:rsidR="00910BE4" w:rsidRPr="00910BE4" w:rsidTr="006C6148">
        <w:tc>
          <w:tcPr>
            <w:tcW w:w="2268" w:type="dxa"/>
          </w:tcPr>
          <w:p w:rsidR="00910BE4" w:rsidRPr="00910BE4" w:rsidRDefault="00910BE4" w:rsidP="00910BE4">
            <w:pPr>
              <w:spacing w:line="480" w:lineRule="auto"/>
              <w:rPr>
                <w:b/>
                <w:bCs/>
                <w:sz w:val="24"/>
                <w:szCs w:val="24"/>
              </w:rPr>
            </w:pPr>
          </w:p>
        </w:tc>
        <w:tc>
          <w:tcPr>
            <w:tcW w:w="1620" w:type="dxa"/>
          </w:tcPr>
          <w:p w:rsidR="00910BE4" w:rsidRPr="00910BE4" w:rsidRDefault="00910BE4" w:rsidP="00910BE4">
            <w:pPr>
              <w:spacing w:line="480" w:lineRule="auto"/>
              <w:rPr>
                <w:b/>
                <w:bCs/>
                <w:sz w:val="24"/>
                <w:szCs w:val="24"/>
              </w:rPr>
            </w:pPr>
            <w:r w:rsidRPr="00910BE4">
              <w:rPr>
                <w:rFonts w:hint="cs"/>
                <w:b/>
                <w:bCs/>
                <w:sz w:val="24"/>
                <w:szCs w:val="24"/>
                <w:rtl/>
              </w:rPr>
              <w:t>297</w:t>
            </w:r>
          </w:p>
        </w:tc>
        <w:tc>
          <w:tcPr>
            <w:tcW w:w="3960" w:type="dxa"/>
          </w:tcPr>
          <w:p w:rsidR="00910BE4" w:rsidRPr="00910BE4" w:rsidRDefault="00910BE4" w:rsidP="00910BE4">
            <w:pPr>
              <w:spacing w:line="480" w:lineRule="auto"/>
              <w:rPr>
                <w:b/>
                <w:bCs/>
                <w:sz w:val="24"/>
                <w:szCs w:val="24"/>
              </w:rPr>
            </w:pPr>
            <w:r w:rsidRPr="00910BE4">
              <w:rPr>
                <w:rFonts w:hint="cs"/>
                <w:b/>
                <w:bCs/>
                <w:sz w:val="24"/>
                <w:szCs w:val="24"/>
                <w:rtl/>
              </w:rPr>
              <w:t>العدد الكلى إدارين وعمال</w:t>
            </w:r>
          </w:p>
        </w:tc>
        <w:tc>
          <w:tcPr>
            <w:tcW w:w="1008" w:type="dxa"/>
          </w:tcPr>
          <w:p w:rsidR="00910BE4" w:rsidRPr="00910BE4" w:rsidRDefault="00910BE4" w:rsidP="00910BE4">
            <w:pPr>
              <w:spacing w:line="480" w:lineRule="auto"/>
              <w:rPr>
                <w:b/>
                <w:bCs/>
                <w:sz w:val="24"/>
                <w:szCs w:val="24"/>
                <w:rtl/>
              </w:rPr>
            </w:pPr>
            <w:r w:rsidRPr="00910BE4">
              <w:rPr>
                <w:rFonts w:hint="cs"/>
                <w:b/>
                <w:bCs/>
                <w:sz w:val="24"/>
                <w:szCs w:val="24"/>
                <w:rtl/>
              </w:rPr>
              <w:t>1</w:t>
            </w:r>
          </w:p>
        </w:tc>
      </w:tr>
      <w:tr w:rsidR="00910BE4" w:rsidRPr="00910BE4" w:rsidTr="006C6148">
        <w:tc>
          <w:tcPr>
            <w:tcW w:w="3888" w:type="dxa"/>
            <w:gridSpan w:val="2"/>
          </w:tcPr>
          <w:p w:rsidR="00910BE4" w:rsidRPr="00910BE4" w:rsidRDefault="00910BE4" w:rsidP="00910BE4">
            <w:pPr>
              <w:spacing w:line="480" w:lineRule="auto"/>
              <w:rPr>
                <w:b/>
                <w:bCs/>
                <w:sz w:val="24"/>
                <w:szCs w:val="24"/>
              </w:rPr>
            </w:pPr>
          </w:p>
        </w:tc>
        <w:tc>
          <w:tcPr>
            <w:tcW w:w="3960" w:type="dxa"/>
          </w:tcPr>
          <w:p w:rsidR="00910BE4" w:rsidRPr="00910BE4" w:rsidRDefault="00910BE4" w:rsidP="00910BE4">
            <w:pPr>
              <w:spacing w:line="480" w:lineRule="auto"/>
              <w:rPr>
                <w:b/>
                <w:bCs/>
                <w:sz w:val="24"/>
                <w:szCs w:val="24"/>
              </w:rPr>
            </w:pPr>
            <w:r w:rsidRPr="00910BE4">
              <w:rPr>
                <w:rFonts w:hint="cs"/>
                <w:b/>
                <w:bCs/>
                <w:sz w:val="24"/>
                <w:szCs w:val="24"/>
                <w:rtl/>
              </w:rPr>
              <w:t>فيئات غير مستهـــــــدفه</w:t>
            </w:r>
          </w:p>
        </w:tc>
        <w:tc>
          <w:tcPr>
            <w:tcW w:w="1008" w:type="dxa"/>
          </w:tcPr>
          <w:p w:rsidR="00910BE4" w:rsidRPr="00910BE4" w:rsidRDefault="00910BE4" w:rsidP="00910BE4">
            <w:pPr>
              <w:spacing w:line="480" w:lineRule="auto"/>
              <w:rPr>
                <w:b/>
                <w:bCs/>
                <w:sz w:val="24"/>
                <w:szCs w:val="24"/>
                <w:rtl/>
              </w:rPr>
            </w:pPr>
            <w:r w:rsidRPr="00910BE4">
              <w:rPr>
                <w:rFonts w:hint="cs"/>
                <w:b/>
                <w:bCs/>
                <w:sz w:val="24"/>
                <w:szCs w:val="24"/>
                <w:rtl/>
              </w:rPr>
              <w:t>2</w:t>
            </w:r>
          </w:p>
        </w:tc>
      </w:tr>
      <w:tr w:rsidR="00910BE4" w:rsidRPr="00910BE4" w:rsidTr="006C6148">
        <w:tc>
          <w:tcPr>
            <w:tcW w:w="2268" w:type="dxa"/>
          </w:tcPr>
          <w:p w:rsidR="00910BE4" w:rsidRPr="00910BE4" w:rsidRDefault="00910BE4" w:rsidP="00910BE4">
            <w:pPr>
              <w:spacing w:line="480" w:lineRule="auto"/>
              <w:rPr>
                <w:b/>
                <w:bCs/>
                <w:sz w:val="24"/>
                <w:szCs w:val="24"/>
              </w:rPr>
            </w:pPr>
            <w:r w:rsidRPr="00910BE4">
              <w:rPr>
                <w:rFonts w:hint="cs"/>
                <w:b/>
                <w:bCs/>
                <w:sz w:val="24"/>
                <w:szCs w:val="24"/>
                <w:rtl/>
              </w:rPr>
              <w:t>24.24 %</w:t>
            </w:r>
          </w:p>
        </w:tc>
        <w:tc>
          <w:tcPr>
            <w:tcW w:w="1620" w:type="dxa"/>
          </w:tcPr>
          <w:p w:rsidR="00910BE4" w:rsidRPr="00910BE4" w:rsidRDefault="00910BE4" w:rsidP="00910BE4">
            <w:pPr>
              <w:spacing w:line="480" w:lineRule="auto"/>
              <w:rPr>
                <w:b/>
                <w:bCs/>
                <w:sz w:val="24"/>
                <w:szCs w:val="24"/>
              </w:rPr>
            </w:pPr>
            <w:r w:rsidRPr="00910BE4">
              <w:rPr>
                <w:rFonts w:hint="cs"/>
                <w:b/>
                <w:bCs/>
                <w:sz w:val="24"/>
                <w:szCs w:val="24"/>
                <w:rtl/>
              </w:rPr>
              <w:t>72</w:t>
            </w:r>
          </w:p>
        </w:tc>
        <w:tc>
          <w:tcPr>
            <w:tcW w:w="3960" w:type="dxa"/>
          </w:tcPr>
          <w:p w:rsidR="00910BE4" w:rsidRPr="00910BE4" w:rsidRDefault="00910BE4" w:rsidP="00910BE4">
            <w:pPr>
              <w:spacing w:line="480" w:lineRule="auto"/>
              <w:rPr>
                <w:b/>
                <w:bCs/>
                <w:sz w:val="24"/>
                <w:szCs w:val="24"/>
              </w:rPr>
            </w:pPr>
            <w:r w:rsidRPr="00910BE4">
              <w:rPr>
                <w:rFonts w:hint="cs"/>
                <w:b/>
                <w:bCs/>
                <w:sz w:val="24"/>
                <w:szCs w:val="24"/>
                <w:rtl/>
              </w:rPr>
              <w:t xml:space="preserve">عمال ( إبتدائيه </w:t>
            </w:r>
            <w:r w:rsidRPr="00910BE4">
              <w:rPr>
                <w:b/>
                <w:bCs/>
                <w:sz w:val="24"/>
                <w:szCs w:val="24"/>
                <w:rtl/>
              </w:rPr>
              <w:t>–</w:t>
            </w:r>
            <w:r w:rsidRPr="00910BE4">
              <w:rPr>
                <w:rFonts w:hint="cs"/>
                <w:b/>
                <w:bCs/>
                <w:sz w:val="24"/>
                <w:szCs w:val="24"/>
                <w:rtl/>
              </w:rPr>
              <w:t xml:space="preserve"> محو أميه )</w:t>
            </w:r>
          </w:p>
        </w:tc>
        <w:tc>
          <w:tcPr>
            <w:tcW w:w="1008" w:type="dxa"/>
          </w:tcPr>
          <w:p w:rsidR="00910BE4" w:rsidRPr="00910BE4" w:rsidRDefault="00910BE4" w:rsidP="00910BE4">
            <w:pPr>
              <w:spacing w:line="480" w:lineRule="auto"/>
              <w:rPr>
                <w:b/>
                <w:bCs/>
                <w:sz w:val="24"/>
                <w:szCs w:val="24"/>
                <w:rtl/>
              </w:rPr>
            </w:pPr>
            <w:r w:rsidRPr="00910BE4">
              <w:rPr>
                <w:rFonts w:hint="cs"/>
                <w:b/>
                <w:bCs/>
                <w:sz w:val="24"/>
                <w:szCs w:val="24"/>
                <w:rtl/>
              </w:rPr>
              <w:t>أ</w:t>
            </w:r>
          </w:p>
        </w:tc>
      </w:tr>
      <w:tr w:rsidR="00910BE4" w:rsidRPr="00910BE4" w:rsidTr="006C6148">
        <w:tc>
          <w:tcPr>
            <w:tcW w:w="2268" w:type="dxa"/>
          </w:tcPr>
          <w:p w:rsidR="00910BE4" w:rsidRPr="00910BE4" w:rsidRDefault="00910BE4" w:rsidP="00910BE4">
            <w:pPr>
              <w:spacing w:line="480" w:lineRule="auto"/>
              <w:rPr>
                <w:b/>
                <w:bCs/>
                <w:sz w:val="24"/>
                <w:szCs w:val="24"/>
              </w:rPr>
            </w:pPr>
            <w:r w:rsidRPr="00910BE4">
              <w:rPr>
                <w:rFonts w:hint="cs"/>
                <w:b/>
                <w:bCs/>
                <w:sz w:val="24"/>
                <w:szCs w:val="24"/>
                <w:rtl/>
              </w:rPr>
              <w:t>2.02 %</w:t>
            </w:r>
          </w:p>
        </w:tc>
        <w:tc>
          <w:tcPr>
            <w:tcW w:w="1620" w:type="dxa"/>
          </w:tcPr>
          <w:p w:rsidR="00910BE4" w:rsidRPr="00910BE4" w:rsidRDefault="00910BE4" w:rsidP="00910BE4">
            <w:pPr>
              <w:spacing w:line="480" w:lineRule="auto"/>
              <w:rPr>
                <w:b/>
                <w:bCs/>
                <w:sz w:val="24"/>
                <w:szCs w:val="24"/>
              </w:rPr>
            </w:pPr>
            <w:r w:rsidRPr="00910BE4">
              <w:rPr>
                <w:rFonts w:hint="cs"/>
                <w:b/>
                <w:bCs/>
                <w:sz w:val="24"/>
                <w:szCs w:val="24"/>
                <w:rtl/>
              </w:rPr>
              <w:t>6</w:t>
            </w:r>
          </w:p>
        </w:tc>
        <w:tc>
          <w:tcPr>
            <w:tcW w:w="3960" w:type="dxa"/>
          </w:tcPr>
          <w:p w:rsidR="00910BE4" w:rsidRPr="00910BE4" w:rsidRDefault="00910BE4" w:rsidP="00910BE4">
            <w:pPr>
              <w:spacing w:line="480" w:lineRule="auto"/>
              <w:rPr>
                <w:b/>
                <w:bCs/>
                <w:sz w:val="24"/>
                <w:szCs w:val="24"/>
              </w:rPr>
            </w:pPr>
            <w:r w:rsidRPr="00910BE4">
              <w:rPr>
                <w:rFonts w:hint="cs"/>
                <w:b/>
                <w:bCs/>
                <w:sz w:val="24"/>
                <w:szCs w:val="24"/>
                <w:rtl/>
              </w:rPr>
              <w:t>إدارين ( أمن )</w:t>
            </w:r>
          </w:p>
        </w:tc>
        <w:tc>
          <w:tcPr>
            <w:tcW w:w="1008" w:type="dxa"/>
          </w:tcPr>
          <w:p w:rsidR="00910BE4" w:rsidRPr="00910BE4" w:rsidRDefault="00910BE4" w:rsidP="00910BE4">
            <w:pPr>
              <w:spacing w:line="480" w:lineRule="auto"/>
              <w:rPr>
                <w:b/>
                <w:bCs/>
                <w:sz w:val="24"/>
                <w:szCs w:val="24"/>
                <w:rtl/>
              </w:rPr>
            </w:pPr>
            <w:r w:rsidRPr="00910BE4">
              <w:rPr>
                <w:rFonts w:hint="cs"/>
                <w:b/>
                <w:bCs/>
                <w:sz w:val="24"/>
                <w:szCs w:val="24"/>
                <w:rtl/>
              </w:rPr>
              <w:t>ب</w:t>
            </w:r>
          </w:p>
        </w:tc>
      </w:tr>
      <w:tr w:rsidR="00910BE4" w:rsidRPr="00910BE4" w:rsidTr="006C6148">
        <w:tc>
          <w:tcPr>
            <w:tcW w:w="2268" w:type="dxa"/>
          </w:tcPr>
          <w:p w:rsidR="00910BE4" w:rsidRPr="00910BE4" w:rsidRDefault="00910BE4" w:rsidP="00910BE4">
            <w:pPr>
              <w:spacing w:line="480" w:lineRule="auto"/>
              <w:rPr>
                <w:b/>
                <w:bCs/>
                <w:sz w:val="24"/>
                <w:szCs w:val="24"/>
              </w:rPr>
            </w:pPr>
          </w:p>
        </w:tc>
        <w:tc>
          <w:tcPr>
            <w:tcW w:w="1620" w:type="dxa"/>
          </w:tcPr>
          <w:p w:rsidR="00910BE4" w:rsidRPr="00910BE4" w:rsidRDefault="006F2C15" w:rsidP="00910BE4">
            <w:pPr>
              <w:spacing w:line="480" w:lineRule="auto"/>
              <w:rPr>
                <w:b/>
                <w:bCs/>
                <w:sz w:val="24"/>
                <w:szCs w:val="24"/>
              </w:rPr>
            </w:pPr>
            <w:r>
              <w:rPr>
                <w:rFonts w:hint="cs"/>
                <w:b/>
                <w:bCs/>
                <w:sz w:val="24"/>
                <w:szCs w:val="24"/>
                <w:rtl/>
              </w:rPr>
              <w:t>219</w:t>
            </w:r>
          </w:p>
        </w:tc>
        <w:tc>
          <w:tcPr>
            <w:tcW w:w="3960" w:type="dxa"/>
          </w:tcPr>
          <w:p w:rsidR="00910BE4" w:rsidRPr="00910BE4" w:rsidRDefault="00910BE4" w:rsidP="006F2C15">
            <w:pPr>
              <w:spacing w:line="480" w:lineRule="auto"/>
              <w:rPr>
                <w:b/>
                <w:bCs/>
                <w:sz w:val="24"/>
                <w:szCs w:val="24"/>
              </w:rPr>
            </w:pPr>
            <w:r w:rsidRPr="00910BE4">
              <w:rPr>
                <w:rFonts w:hint="cs"/>
                <w:b/>
                <w:bCs/>
                <w:sz w:val="24"/>
                <w:szCs w:val="24"/>
                <w:rtl/>
              </w:rPr>
              <w:t>ف</w:t>
            </w:r>
            <w:r w:rsidR="006F2C15">
              <w:rPr>
                <w:rFonts w:hint="cs"/>
                <w:b/>
                <w:bCs/>
                <w:sz w:val="24"/>
                <w:szCs w:val="24"/>
                <w:rtl/>
              </w:rPr>
              <w:t>ئ</w:t>
            </w:r>
            <w:r w:rsidRPr="00910BE4">
              <w:rPr>
                <w:rFonts w:hint="cs"/>
                <w:b/>
                <w:bCs/>
                <w:sz w:val="24"/>
                <w:szCs w:val="24"/>
                <w:rtl/>
              </w:rPr>
              <w:t>ات مستهـــــــــــــــدفه</w:t>
            </w:r>
          </w:p>
        </w:tc>
        <w:tc>
          <w:tcPr>
            <w:tcW w:w="1008" w:type="dxa"/>
          </w:tcPr>
          <w:p w:rsidR="00910BE4" w:rsidRPr="00910BE4" w:rsidRDefault="00910BE4" w:rsidP="00910BE4">
            <w:pPr>
              <w:spacing w:line="480" w:lineRule="auto"/>
              <w:rPr>
                <w:b/>
                <w:bCs/>
                <w:sz w:val="24"/>
                <w:szCs w:val="24"/>
                <w:rtl/>
              </w:rPr>
            </w:pPr>
            <w:r w:rsidRPr="00910BE4">
              <w:rPr>
                <w:rFonts w:hint="cs"/>
                <w:b/>
                <w:bCs/>
                <w:sz w:val="24"/>
                <w:szCs w:val="24"/>
                <w:rtl/>
              </w:rPr>
              <w:t>3</w:t>
            </w:r>
          </w:p>
        </w:tc>
      </w:tr>
      <w:tr w:rsidR="00910BE4" w:rsidRPr="00910BE4" w:rsidTr="006C6148">
        <w:tc>
          <w:tcPr>
            <w:tcW w:w="2268" w:type="dxa"/>
          </w:tcPr>
          <w:p w:rsidR="00910BE4" w:rsidRPr="00910BE4" w:rsidRDefault="00910BE4" w:rsidP="00910BE4">
            <w:pPr>
              <w:spacing w:line="480" w:lineRule="auto"/>
              <w:rPr>
                <w:b/>
                <w:bCs/>
                <w:sz w:val="24"/>
                <w:szCs w:val="24"/>
              </w:rPr>
            </w:pPr>
            <w:r w:rsidRPr="00910BE4">
              <w:rPr>
                <w:rFonts w:hint="cs"/>
                <w:b/>
                <w:bCs/>
                <w:sz w:val="24"/>
                <w:szCs w:val="24"/>
                <w:rtl/>
              </w:rPr>
              <w:t>2.74%</w:t>
            </w:r>
          </w:p>
        </w:tc>
        <w:tc>
          <w:tcPr>
            <w:tcW w:w="1620" w:type="dxa"/>
          </w:tcPr>
          <w:p w:rsidR="00910BE4" w:rsidRPr="00910BE4" w:rsidRDefault="00910BE4" w:rsidP="00910BE4">
            <w:pPr>
              <w:spacing w:line="480" w:lineRule="auto"/>
              <w:rPr>
                <w:b/>
                <w:bCs/>
                <w:sz w:val="24"/>
                <w:szCs w:val="24"/>
              </w:rPr>
            </w:pPr>
            <w:r w:rsidRPr="00910BE4">
              <w:rPr>
                <w:rFonts w:hint="cs"/>
                <w:b/>
                <w:bCs/>
                <w:sz w:val="24"/>
                <w:szCs w:val="24"/>
                <w:rtl/>
              </w:rPr>
              <w:t>6</w:t>
            </w:r>
          </w:p>
        </w:tc>
        <w:tc>
          <w:tcPr>
            <w:tcW w:w="3960" w:type="dxa"/>
          </w:tcPr>
          <w:p w:rsidR="00910BE4" w:rsidRPr="00910BE4" w:rsidRDefault="00910BE4" w:rsidP="00910BE4">
            <w:pPr>
              <w:spacing w:line="480" w:lineRule="auto"/>
              <w:rPr>
                <w:b/>
                <w:bCs/>
                <w:sz w:val="24"/>
                <w:szCs w:val="24"/>
              </w:rPr>
            </w:pPr>
            <w:r w:rsidRPr="00910BE4">
              <w:rPr>
                <w:b/>
                <w:bCs/>
                <w:sz w:val="24"/>
                <w:szCs w:val="24"/>
              </w:rPr>
              <w:t>ICDL</w:t>
            </w:r>
            <w:r w:rsidRPr="00910BE4">
              <w:rPr>
                <w:rFonts w:hint="cs"/>
                <w:b/>
                <w:bCs/>
                <w:sz w:val="24"/>
                <w:szCs w:val="24"/>
                <w:rtl/>
              </w:rPr>
              <w:t xml:space="preserve"> حاصلين على </w:t>
            </w:r>
          </w:p>
        </w:tc>
        <w:tc>
          <w:tcPr>
            <w:tcW w:w="1008" w:type="dxa"/>
          </w:tcPr>
          <w:p w:rsidR="00910BE4" w:rsidRPr="00910BE4" w:rsidRDefault="00910BE4" w:rsidP="00910BE4">
            <w:pPr>
              <w:spacing w:line="480" w:lineRule="auto"/>
              <w:rPr>
                <w:b/>
                <w:bCs/>
                <w:sz w:val="24"/>
                <w:szCs w:val="24"/>
              </w:rPr>
            </w:pPr>
            <w:r w:rsidRPr="00910BE4">
              <w:rPr>
                <w:rFonts w:hint="cs"/>
                <w:b/>
                <w:bCs/>
                <w:sz w:val="24"/>
                <w:szCs w:val="24"/>
                <w:rtl/>
              </w:rPr>
              <w:t>أ</w:t>
            </w:r>
          </w:p>
        </w:tc>
      </w:tr>
      <w:tr w:rsidR="00910BE4" w:rsidRPr="00910BE4" w:rsidTr="006C6148">
        <w:tc>
          <w:tcPr>
            <w:tcW w:w="2268" w:type="dxa"/>
          </w:tcPr>
          <w:p w:rsidR="00910BE4" w:rsidRPr="00910BE4" w:rsidRDefault="00910BE4" w:rsidP="00910BE4">
            <w:pPr>
              <w:spacing w:line="480" w:lineRule="auto"/>
              <w:rPr>
                <w:b/>
                <w:bCs/>
                <w:sz w:val="24"/>
                <w:szCs w:val="24"/>
              </w:rPr>
            </w:pPr>
            <w:r w:rsidRPr="00910BE4">
              <w:rPr>
                <w:rFonts w:hint="cs"/>
                <w:b/>
                <w:bCs/>
                <w:sz w:val="24"/>
                <w:szCs w:val="24"/>
                <w:rtl/>
              </w:rPr>
              <w:t>39.27%</w:t>
            </w:r>
          </w:p>
        </w:tc>
        <w:tc>
          <w:tcPr>
            <w:tcW w:w="1620" w:type="dxa"/>
          </w:tcPr>
          <w:p w:rsidR="00910BE4" w:rsidRPr="00910BE4" w:rsidRDefault="00910BE4" w:rsidP="00910BE4">
            <w:pPr>
              <w:spacing w:line="480" w:lineRule="auto"/>
              <w:rPr>
                <w:b/>
                <w:bCs/>
                <w:sz w:val="24"/>
                <w:szCs w:val="24"/>
              </w:rPr>
            </w:pPr>
            <w:r w:rsidRPr="00910BE4">
              <w:rPr>
                <w:rFonts w:hint="cs"/>
                <w:b/>
                <w:bCs/>
                <w:sz w:val="24"/>
                <w:szCs w:val="24"/>
                <w:rtl/>
              </w:rPr>
              <w:t>86</w:t>
            </w:r>
          </w:p>
        </w:tc>
        <w:tc>
          <w:tcPr>
            <w:tcW w:w="3960" w:type="dxa"/>
          </w:tcPr>
          <w:p w:rsidR="00910BE4" w:rsidRPr="00910BE4" w:rsidRDefault="00910BE4" w:rsidP="00910BE4">
            <w:pPr>
              <w:spacing w:line="480" w:lineRule="auto"/>
              <w:rPr>
                <w:b/>
                <w:bCs/>
                <w:sz w:val="24"/>
                <w:szCs w:val="24"/>
              </w:rPr>
            </w:pPr>
            <w:r w:rsidRPr="00910BE4">
              <w:rPr>
                <w:b/>
                <w:bCs/>
                <w:sz w:val="24"/>
                <w:szCs w:val="24"/>
              </w:rPr>
              <w:t xml:space="preserve"> </w:t>
            </w:r>
            <w:r w:rsidRPr="00910BE4">
              <w:rPr>
                <w:rFonts w:hint="cs"/>
                <w:b/>
                <w:bCs/>
                <w:sz w:val="24"/>
                <w:szCs w:val="24"/>
                <w:rtl/>
              </w:rPr>
              <w:t xml:space="preserve"> </w:t>
            </w:r>
            <w:r w:rsidRPr="00910BE4">
              <w:rPr>
                <w:b/>
                <w:bCs/>
                <w:sz w:val="24"/>
                <w:szCs w:val="24"/>
              </w:rPr>
              <w:t xml:space="preserve">ICTP  </w:t>
            </w:r>
            <w:r w:rsidRPr="00910BE4">
              <w:rPr>
                <w:rFonts w:hint="cs"/>
                <w:b/>
                <w:bCs/>
                <w:sz w:val="24"/>
                <w:szCs w:val="24"/>
                <w:rtl/>
              </w:rPr>
              <w:t xml:space="preserve"> حاصلين على</w:t>
            </w:r>
          </w:p>
        </w:tc>
        <w:tc>
          <w:tcPr>
            <w:tcW w:w="1008" w:type="dxa"/>
          </w:tcPr>
          <w:p w:rsidR="00910BE4" w:rsidRPr="00910BE4" w:rsidRDefault="00910BE4" w:rsidP="00910BE4">
            <w:pPr>
              <w:spacing w:line="480" w:lineRule="auto"/>
              <w:rPr>
                <w:b/>
                <w:bCs/>
                <w:sz w:val="24"/>
                <w:szCs w:val="24"/>
              </w:rPr>
            </w:pPr>
            <w:r w:rsidRPr="00910BE4">
              <w:rPr>
                <w:rFonts w:hint="cs"/>
                <w:b/>
                <w:bCs/>
                <w:sz w:val="24"/>
                <w:szCs w:val="24"/>
                <w:rtl/>
              </w:rPr>
              <w:t>ب</w:t>
            </w:r>
          </w:p>
        </w:tc>
      </w:tr>
    </w:tbl>
    <w:p w:rsidR="00910BE4" w:rsidRPr="00910BE4" w:rsidRDefault="00910BE4" w:rsidP="00E4683E">
      <w:pPr>
        <w:tabs>
          <w:tab w:val="left" w:pos="7569"/>
        </w:tabs>
        <w:spacing w:after="0" w:line="240" w:lineRule="exact"/>
        <w:rPr>
          <w:b/>
          <w:bCs/>
          <w:sz w:val="24"/>
          <w:szCs w:val="24"/>
          <w:rtl/>
        </w:rPr>
      </w:pPr>
      <w:r w:rsidRPr="00910BE4">
        <w:rPr>
          <w:rFonts w:hint="cs"/>
          <w:b/>
          <w:bCs/>
          <w:sz w:val="24"/>
          <w:szCs w:val="24"/>
          <w:rtl/>
        </w:rPr>
        <w:t xml:space="preserve">1- الفئات المستهدفه من الاداريين/  النسبه التى تم تدريبها  42 % تقريبا </w:t>
      </w:r>
    </w:p>
    <w:p w:rsidR="00910BE4" w:rsidRPr="00910BE4" w:rsidRDefault="00910BE4" w:rsidP="00E4683E">
      <w:pPr>
        <w:tabs>
          <w:tab w:val="left" w:pos="7569"/>
        </w:tabs>
        <w:spacing w:after="0" w:line="240" w:lineRule="exact"/>
        <w:rPr>
          <w:b/>
          <w:bCs/>
          <w:sz w:val="24"/>
          <w:szCs w:val="24"/>
          <w:rtl/>
        </w:rPr>
      </w:pPr>
      <w:r w:rsidRPr="00910BE4">
        <w:rPr>
          <w:rFonts w:hint="cs"/>
          <w:b/>
          <w:bCs/>
          <w:sz w:val="24"/>
          <w:szCs w:val="24"/>
          <w:rtl/>
        </w:rPr>
        <w:t xml:space="preserve">2-  النسب المتبقيه 58 % بما يعادل </w:t>
      </w:r>
      <w:r w:rsidR="00F865C4">
        <w:rPr>
          <w:rFonts w:hint="cs"/>
          <w:b/>
          <w:bCs/>
          <w:sz w:val="24"/>
          <w:szCs w:val="24"/>
          <w:rtl/>
        </w:rPr>
        <w:t>127</w:t>
      </w:r>
      <w:r w:rsidRPr="00910BE4">
        <w:rPr>
          <w:rFonts w:hint="cs"/>
          <w:b/>
          <w:bCs/>
          <w:sz w:val="24"/>
          <w:szCs w:val="24"/>
          <w:rtl/>
        </w:rPr>
        <w:t xml:space="preserve"> فرد </w:t>
      </w:r>
    </w:p>
    <w:p w:rsidR="00910BE4" w:rsidRPr="00910BE4" w:rsidRDefault="0009320F" w:rsidP="00E4683E">
      <w:pPr>
        <w:tabs>
          <w:tab w:val="left" w:pos="7569"/>
        </w:tabs>
        <w:spacing w:after="0" w:line="240" w:lineRule="exact"/>
        <w:rPr>
          <w:b/>
          <w:bCs/>
          <w:sz w:val="24"/>
          <w:szCs w:val="24"/>
          <w:rtl/>
        </w:rPr>
      </w:pPr>
      <w:r>
        <w:rPr>
          <w:rFonts w:hint="cs"/>
          <w:b/>
          <w:bCs/>
          <w:sz w:val="24"/>
          <w:szCs w:val="24"/>
          <w:rtl/>
        </w:rPr>
        <w:t>3- سيتم</w:t>
      </w:r>
      <w:r w:rsidR="00910BE4" w:rsidRPr="00910BE4">
        <w:rPr>
          <w:rFonts w:hint="cs"/>
          <w:b/>
          <w:bCs/>
          <w:sz w:val="24"/>
          <w:szCs w:val="24"/>
          <w:rtl/>
        </w:rPr>
        <w:t xml:space="preserve"> تشكيل 6 مجموعات كل مجموعه حوالى 20 فرد تقريبا او اكثر  تعمل 3 ساعات أسبوعيا  = 120 ساعه </w:t>
      </w:r>
    </w:p>
    <w:p w:rsidR="00E7001C" w:rsidRPr="00910BE4" w:rsidRDefault="00910BE4" w:rsidP="00E4683E">
      <w:pPr>
        <w:tabs>
          <w:tab w:val="left" w:pos="7569"/>
        </w:tabs>
        <w:spacing w:after="0" w:line="240" w:lineRule="exact"/>
        <w:rPr>
          <w:b/>
          <w:bCs/>
          <w:sz w:val="24"/>
          <w:szCs w:val="24"/>
        </w:rPr>
      </w:pPr>
      <w:r w:rsidRPr="00910BE4">
        <w:rPr>
          <w:rFonts w:hint="cs"/>
          <w:b/>
          <w:bCs/>
          <w:sz w:val="24"/>
          <w:szCs w:val="24"/>
          <w:rtl/>
        </w:rPr>
        <w:t xml:space="preserve">4- 120 ساعه / 3 = 40 أسبوع تقريبا سنه كامله لتحقيق 100 % </w:t>
      </w:r>
    </w:p>
    <w:sectPr w:rsidR="00E7001C" w:rsidRPr="00910BE4" w:rsidSect="00C34263">
      <w:pgSz w:w="12240" w:h="15840"/>
      <w:pgMar w:top="99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10BE4"/>
    <w:rsid w:val="00045A6E"/>
    <w:rsid w:val="0009320F"/>
    <w:rsid w:val="002B1D42"/>
    <w:rsid w:val="00406774"/>
    <w:rsid w:val="006041E6"/>
    <w:rsid w:val="006B14C7"/>
    <w:rsid w:val="006F2C15"/>
    <w:rsid w:val="00745AF7"/>
    <w:rsid w:val="00910BE4"/>
    <w:rsid w:val="00D51695"/>
    <w:rsid w:val="00E4683E"/>
    <w:rsid w:val="00E54A19"/>
    <w:rsid w:val="00E7001C"/>
    <w:rsid w:val="00F865C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A1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218</Words>
  <Characters>1249</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Dr-Sanaa</dc:creator>
  <cp:keywords/>
  <dc:description/>
  <cp:lastModifiedBy>Dr-Sanaa</cp:lastModifiedBy>
  <cp:revision>12</cp:revision>
  <dcterms:created xsi:type="dcterms:W3CDTF">2013-12-29T09:47:00Z</dcterms:created>
  <dcterms:modified xsi:type="dcterms:W3CDTF">2014-03-04T10:31:00Z</dcterms:modified>
</cp:coreProperties>
</file>